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06F" w:rsidRPr="006A7FC9" w:rsidRDefault="0029206F" w:rsidP="0029206F">
      <w:pPr>
        <w:spacing w:before="120" w:after="120"/>
        <w:jc w:val="center"/>
        <w:rPr>
          <w:rFonts w:ascii="Arial" w:hAnsi="Arial" w:cs="Arial"/>
          <w:b/>
          <w:szCs w:val="22"/>
        </w:rPr>
      </w:pPr>
      <w:r w:rsidRPr="006A7FC9">
        <w:rPr>
          <w:rFonts w:ascii="Arial" w:hAnsi="Arial" w:cs="Arial"/>
          <w:b/>
          <w:szCs w:val="22"/>
        </w:rPr>
        <w:t>Vzorový formulář čestných prohlášení dodavatele</w:t>
      </w:r>
    </w:p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57717" w:rsidRDefault="00567C6C" w:rsidP="00D2047E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B10EA0">
        <w:rPr>
          <w:rFonts w:ascii="Arial" w:hAnsi="Arial" w:cs="Arial"/>
          <w:b/>
        </w:rPr>
        <w:t xml:space="preserve">PD – </w:t>
      </w:r>
      <w:r w:rsidR="00937674">
        <w:rPr>
          <w:rFonts w:ascii="Arial" w:hAnsi="Arial" w:cs="Arial"/>
          <w:b/>
        </w:rPr>
        <w:t>Hasičská zbrojnice Guty</w:t>
      </w:r>
      <w:bookmarkStart w:id="0" w:name="_GoBack"/>
      <w:bookmarkEnd w:id="0"/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osoba zastupující tuto právnickou osobu v statutárním orgánu dodavatele.</w:t>
            </w:r>
          </w:p>
          <w:p w:rsidR="005B0225" w:rsidRPr="000C6AC8" w:rsidRDefault="005B0225" w:rsidP="000C6AC8">
            <w:pPr>
              <w:pStyle w:val="Odstavecseseznamem"/>
              <w:numPr>
                <w:ilvl w:val="0"/>
                <w:numId w:val="1"/>
              </w:numPr>
              <w:spacing w:before="60" w:after="12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3C7DE0">
              <w:rPr>
                <w:rFonts w:ascii="Arial" w:hAnsi="Arial" w:cs="Arial"/>
                <w:sz w:val="20"/>
              </w:rPr>
              <w:lastRenderedPageBreak/>
              <w:t>Splňuje profesní způsobilost v rozsahu vyžadovaném zadávací dokumentací veřejné zakázky</w:t>
            </w:r>
            <w:r w:rsidR="003C7DE0" w:rsidRPr="003C7DE0">
              <w:rPr>
                <w:rFonts w:ascii="Arial" w:hAnsi="Arial" w:cs="Arial"/>
                <w:sz w:val="20"/>
              </w:rPr>
              <w:t>, tj. disponuje</w:t>
            </w:r>
            <w:r w:rsidR="003C7DE0">
              <w:t xml:space="preserve"> </w:t>
            </w:r>
            <w:r w:rsidR="003C7DE0" w:rsidRPr="003C7DE0">
              <w:rPr>
                <w:rFonts w:ascii="Arial" w:hAnsi="Arial" w:cs="Arial"/>
                <w:sz w:val="20"/>
              </w:rPr>
              <w:t xml:space="preserve">živnostenským oprávněním pro obory </w:t>
            </w:r>
            <w:r w:rsidR="003C7DE0" w:rsidRPr="003C7DE0">
              <w:rPr>
                <w:rFonts w:ascii="Arial" w:hAnsi="Arial" w:cs="Arial"/>
                <w:b/>
                <w:sz w:val="20"/>
              </w:rPr>
              <w:t>„Pr</w:t>
            </w:r>
            <w:r w:rsidR="000C6AC8">
              <w:rPr>
                <w:rFonts w:ascii="Arial" w:hAnsi="Arial" w:cs="Arial"/>
                <w:b/>
                <w:sz w:val="20"/>
              </w:rPr>
              <w:t>ojektová činnost ve výstavbě</w:t>
            </w:r>
            <w:r w:rsidR="003C7DE0" w:rsidRPr="003C7DE0">
              <w:rPr>
                <w:rFonts w:ascii="Arial" w:hAnsi="Arial" w:cs="Arial"/>
                <w:b/>
                <w:sz w:val="20"/>
              </w:rPr>
              <w:t>“</w:t>
            </w:r>
            <w:r w:rsidR="003C7DE0" w:rsidRPr="003C7DE0">
              <w:rPr>
                <w:rFonts w:ascii="Arial" w:hAnsi="Arial" w:cs="Arial"/>
                <w:sz w:val="20"/>
              </w:rPr>
              <w:t>, nebo obdobné opravňující k splnění předmětu veřejné zakázky</w:t>
            </w:r>
            <w:r w:rsidR="003C7DE0">
              <w:rPr>
                <w:rFonts w:ascii="Arial" w:hAnsi="Arial" w:cs="Arial"/>
                <w:sz w:val="20"/>
              </w:rPr>
              <w:t>,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1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2" w:name="_Hlk104750836"/>
            <w:r w:rsidRPr="005B0225">
              <w:rPr>
                <w:rFonts w:ascii="Arial" w:hAnsi="Arial" w:cs="Arial"/>
                <w:b/>
                <w:sz w:val="20"/>
              </w:rPr>
              <w:t>Čestné prohlášení k omezujícím opatřením přijatým vzhledem k činnostem Ruska destabilizujícím situaci na Ukrajině</w:t>
            </w:r>
            <w:bookmarkEnd w:id="2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ruským státním příslušníkem, fyzickou či právnickou osobou, subjektem či orgánem se sídlem v Rusku,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7F3DC9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</w:rPr>
              <w:t>Čestné prohlášení k plnění veřejné zakázky</w:t>
            </w:r>
            <w:r w:rsidR="007F3DC9">
              <w:rPr>
                <w:rFonts w:ascii="Arial" w:hAnsi="Arial" w:cs="Arial"/>
                <w:b/>
                <w:sz w:val="20"/>
              </w:rPr>
              <w:t xml:space="preserve"> - </w:t>
            </w:r>
            <w:bookmarkStart w:id="3" w:name="_Toc104205860"/>
            <w:r w:rsidR="007F3DC9">
              <w:rPr>
                <w:rFonts w:ascii="Arial" w:hAnsi="Arial" w:cs="Arial"/>
                <w:b/>
                <w:sz w:val="20"/>
              </w:rPr>
              <w:t>s</w:t>
            </w:r>
            <w:r w:rsidR="007F3DC9" w:rsidRPr="007F3DC9">
              <w:rPr>
                <w:rFonts w:ascii="Arial" w:hAnsi="Arial" w:cs="Arial"/>
                <w:b/>
                <w:sz w:val="20"/>
              </w:rPr>
              <w:t>ociální a enviromentální odpovědnost</w:t>
            </w:r>
            <w:bookmarkEnd w:id="3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Jako účastník výše uvedeného zadávacího řízení čestně prohlašuji, že bude-li se mnou uzavřena smlouva na tuto veřejnou zakázku, zajistím po celou dobu jejího plnění:</w:t>
            </w:r>
          </w:p>
          <w:p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</w:t>
            </w:r>
          </w:p>
          <w:p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Plnění výše uvedených podmínek zajistím i u svých poddodavatelů, včetně řádného a včasného plnění finančních závazků svým poddodavatelům za podmínek vycházejících ze smlouvy uzavřené mezi vybraným dodavatelem a zadavatelem v rámci této veřejné zakázky.</w:t>
            </w:r>
          </w:p>
          <w:p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Eliminaci dopadu na životní prostředí ve snaze o udržitelný rozvoj.</w:t>
            </w:r>
          </w:p>
        </w:tc>
      </w:tr>
    </w:tbl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081E90" w:rsidRDefault="00081E90" w:rsidP="00567C6C">
      <w:pPr>
        <w:rPr>
          <w:rFonts w:ascii="Arial" w:hAnsi="Arial" w:cs="Arial"/>
          <w:szCs w:val="22"/>
        </w:rPr>
      </w:pPr>
    </w:p>
    <w:p w:rsidR="00081E90" w:rsidRPr="00A57717" w:rsidRDefault="00081E90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081E90" w:rsidRDefault="00567C6C" w:rsidP="00567C6C">
      <w:pPr>
        <w:pStyle w:val="Odstavec1"/>
        <w:spacing w:before="0"/>
        <w:rPr>
          <w:rFonts w:ascii="Arial" w:hAnsi="Arial" w:cs="Arial"/>
          <w:sz w:val="20"/>
        </w:rPr>
      </w:pPr>
      <w:r w:rsidRPr="00081E90">
        <w:rPr>
          <w:rFonts w:ascii="Arial" w:hAnsi="Arial" w:cs="Arial"/>
          <w:sz w:val="20"/>
        </w:rPr>
        <w:t>uvedení obchodní firmy / názvu n</w:t>
      </w:r>
      <w:r w:rsidR="00BD4E44">
        <w:rPr>
          <w:rFonts w:ascii="Arial" w:hAnsi="Arial" w:cs="Arial"/>
          <w:sz w:val="20"/>
        </w:rPr>
        <w:t>ebo jména a příjmení dodavatele</w:t>
      </w:r>
    </w:p>
    <w:p w:rsidR="00567C6C" w:rsidRPr="00081E90" w:rsidRDefault="00567C6C" w:rsidP="00567C6C">
      <w:pPr>
        <w:pStyle w:val="Odstavec1"/>
        <w:spacing w:before="0"/>
        <w:rPr>
          <w:rFonts w:ascii="Arial" w:hAnsi="Arial" w:cs="Arial"/>
          <w:b/>
          <w:bCs/>
          <w:sz w:val="20"/>
        </w:rPr>
      </w:pPr>
      <w:r w:rsidRPr="00081E90">
        <w:rPr>
          <w:rFonts w:ascii="Arial" w:hAnsi="Arial" w:cs="Arial"/>
          <w:sz w:val="20"/>
        </w:rPr>
        <w:t>podpis osob</w:t>
      </w:r>
      <w:r w:rsidR="00BD4E44">
        <w:rPr>
          <w:rFonts w:ascii="Arial" w:hAnsi="Arial" w:cs="Arial"/>
          <w:sz w:val="20"/>
        </w:rPr>
        <w:t>y oprávněné jednat za dodavatele</w:t>
      </w:r>
    </w:p>
    <w:sectPr w:rsidR="00567C6C" w:rsidRPr="00081E90" w:rsidSect="00081E90">
      <w:headerReference w:type="default" r:id="rId7"/>
      <w:footerReference w:type="even" r:id="rId8"/>
      <w:footerReference w:type="default" r:id="rId9"/>
      <w:pgSz w:w="11906" w:h="16838"/>
      <w:pgMar w:top="426" w:right="1417" w:bottom="426" w:left="1417" w:header="142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1EA" w:rsidRDefault="00CC71EA">
      <w:pPr>
        <w:spacing w:after="0"/>
      </w:pPr>
      <w:r>
        <w:separator/>
      </w:r>
    </w:p>
  </w:endnote>
  <w:endnote w:type="continuationSeparator" w:id="0">
    <w:p w:rsidR="00CC71EA" w:rsidRDefault="00CC71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775" w:rsidRDefault="00CC71EA">
    <w:pPr>
      <w:pStyle w:val="Zpat"/>
    </w:pPr>
  </w:p>
  <w:p w:rsidR="002A2775" w:rsidRDefault="00CC71E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Pr="004E79D8" w:rsidRDefault="00CC71EA">
    <w:pPr>
      <w:pStyle w:val="Zpat"/>
      <w:jc w:val="center"/>
      <w:rPr>
        <w:rFonts w:ascii="Arial" w:hAnsi="Arial" w:cs="Arial"/>
        <w:lang w:val="cs-CZ"/>
      </w:rPr>
    </w:pPr>
  </w:p>
  <w:p w:rsidR="002A2775" w:rsidRDefault="00CC71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1EA" w:rsidRDefault="00CC71EA">
      <w:pPr>
        <w:spacing w:after="0"/>
      </w:pPr>
      <w:r>
        <w:separator/>
      </w:r>
    </w:p>
  </w:footnote>
  <w:footnote w:type="continuationSeparator" w:id="0">
    <w:p w:rsidR="00CC71EA" w:rsidRDefault="00CC71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E90" w:rsidRPr="0029206F" w:rsidRDefault="0029206F" w:rsidP="0029206F">
    <w:pPr>
      <w:spacing w:after="160" w:line="259" w:lineRule="auto"/>
      <w:rPr>
        <w:rFonts w:ascii="Arial" w:hAnsi="Arial" w:cs="Arial"/>
        <w:sz w:val="20"/>
      </w:rPr>
    </w:pPr>
    <w:r w:rsidRPr="00081E90">
      <w:rPr>
        <w:rFonts w:ascii="Arial" w:eastAsia="Calibri" w:hAnsi="Arial" w:cs="Arial"/>
        <w:sz w:val="20"/>
        <w:highlight w:val="yellow"/>
        <w:lang w:eastAsia="en-US"/>
      </w:rPr>
      <w:t>Žlutě zvýrazněné pasáže vyplňte!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="00081E90" w:rsidRPr="00A57717">
      <w:rPr>
        <w:rFonts w:ascii="Arial" w:hAnsi="Arial" w:cs="Arial"/>
      </w:rPr>
      <w:t xml:space="preserve">Příloha </w:t>
    </w:r>
    <w:r>
      <w:rPr>
        <w:rFonts w:ascii="Arial" w:hAnsi="Arial" w:cs="Arial"/>
      </w:rPr>
      <w:t>2</w:t>
    </w:r>
    <w:r w:rsidR="00081E90">
      <w:rPr>
        <w:rFonts w:ascii="Arial" w:hAnsi="Arial" w:cs="Arial"/>
      </w:rPr>
      <w:t xml:space="preserve"> ZD - </w:t>
    </w:r>
    <w:r w:rsidR="00081E90" w:rsidRPr="00A57717">
      <w:rPr>
        <w:rFonts w:ascii="Arial" w:hAnsi="Arial" w:cs="Arial"/>
      </w:rPr>
      <w:t xml:space="preserve"> Čestn</w:t>
    </w:r>
    <w:r w:rsidR="00081E90">
      <w:rPr>
        <w:rFonts w:ascii="Arial" w:hAnsi="Arial" w:cs="Arial"/>
      </w:rPr>
      <w:t>á</w:t>
    </w:r>
    <w:r w:rsidR="00081E90" w:rsidRPr="00A57717">
      <w:rPr>
        <w:rFonts w:ascii="Arial" w:hAnsi="Arial" w:cs="Arial"/>
      </w:rPr>
      <w:t xml:space="preserve"> prohlášení   </w:t>
    </w:r>
  </w:p>
  <w:p w:rsidR="001D45BA" w:rsidRDefault="001D45BA" w:rsidP="001D45BA">
    <w:pPr>
      <w:pStyle w:val="Zhlav"/>
      <w:jc w:val="both"/>
    </w:pP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91A51"/>
    <w:multiLevelType w:val="hybridMultilevel"/>
    <w:tmpl w:val="1512A392"/>
    <w:lvl w:ilvl="0" w:tplc="8C7296F0">
      <w:start w:val="1"/>
      <w:numFmt w:val="bullet"/>
      <w:lvlText w:val="-"/>
      <w:lvlJc w:val="left"/>
      <w:pPr>
        <w:ind w:left="152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2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3" w15:restartNumberingAfterBreak="0">
    <w:nsid w:val="587302F0"/>
    <w:multiLevelType w:val="hybridMultilevel"/>
    <w:tmpl w:val="487077CC"/>
    <w:lvl w:ilvl="0" w:tplc="592A1F46">
      <w:start w:val="1"/>
      <w:numFmt w:val="lowerLetter"/>
      <w:lvlText w:val="%1)"/>
      <w:lvlJc w:val="left"/>
      <w:pPr>
        <w:ind w:left="11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82" w:hanging="360"/>
      </w:pPr>
    </w:lvl>
    <w:lvl w:ilvl="2" w:tplc="0405001B" w:tentative="1">
      <w:start w:val="1"/>
      <w:numFmt w:val="lowerRoman"/>
      <w:lvlText w:val="%3."/>
      <w:lvlJc w:val="right"/>
      <w:pPr>
        <w:ind w:left="2602" w:hanging="180"/>
      </w:pPr>
    </w:lvl>
    <w:lvl w:ilvl="3" w:tplc="0405000F" w:tentative="1">
      <w:start w:val="1"/>
      <w:numFmt w:val="decimal"/>
      <w:lvlText w:val="%4."/>
      <w:lvlJc w:val="left"/>
      <w:pPr>
        <w:ind w:left="3322" w:hanging="360"/>
      </w:pPr>
    </w:lvl>
    <w:lvl w:ilvl="4" w:tplc="04050019" w:tentative="1">
      <w:start w:val="1"/>
      <w:numFmt w:val="lowerLetter"/>
      <w:lvlText w:val="%5."/>
      <w:lvlJc w:val="left"/>
      <w:pPr>
        <w:ind w:left="4042" w:hanging="360"/>
      </w:pPr>
    </w:lvl>
    <w:lvl w:ilvl="5" w:tplc="0405001B" w:tentative="1">
      <w:start w:val="1"/>
      <w:numFmt w:val="lowerRoman"/>
      <w:lvlText w:val="%6."/>
      <w:lvlJc w:val="right"/>
      <w:pPr>
        <w:ind w:left="4762" w:hanging="180"/>
      </w:pPr>
    </w:lvl>
    <w:lvl w:ilvl="6" w:tplc="0405000F" w:tentative="1">
      <w:start w:val="1"/>
      <w:numFmt w:val="decimal"/>
      <w:lvlText w:val="%7."/>
      <w:lvlJc w:val="left"/>
      <w:pPr>
        <w:ind w:left="5482" w:hanging="360"/>
      </w:pPr>
    </w:lvl>
    <w:lvl w:ilvl="7" w:tplc="04050019" w:tentative="1">
      <w:start w:val="1"/>
      <w:numFmt w:val="lowerLetter"/>
      <w:lvlText w:val="%8."/>
      <w:lvlJc w:val="left"/>
      <w:pPr>
        <w:ind w:left="6202" w:hanging="360"/>
      </w:pPr>
    </w:lvl>
    <w:lvl w:ilvl="8" w:tplc="0405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4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324F4"/>
    <w:rsid w:val="00081E90"/>
    <w:rsid w:val="000C4CDF"/>
    <w:rsid w:val="000C699D"/>
    <w:rsid w:val="000C6AC8"/>
    <w:rsid w:val="00110AB3"/>
    <w:rsid w:val="00170C80"/>
    <w:rsid w:val="001D45BA"/>
    <w:rsid w:val="001D6BE3"/>
    <w:rsid w:val="0023184B"/>
    <w:rsid w:val="00250EEA"/>
    <w:rsid w:val="0025622F"/>
    <w:rsid w:val="0027282F"/>
    <w:rsid w:val="0029206F"/>
    <w:rsid w:val="002E1BAA"/>
    <w:rsid w:val="0031172F"/>
    <w:rsid w:val="003C7DE0"/>
    <w:rsid w:val="00414D6A"/>
    <w:rsid w:val="004307DE"/>
    <w:rsid w:val="00445FCA"/>
    <w:rsid w:val="005346B7"/>
    <w:rsid w:val="005663E1"/>
    <w:rsid w:val="00567C6C"/>
    <w:rsid w:val="00593C81"/>
    <w:rsid w:val="005B0225"/>
    <w:rsid w:val="005C375A"/>
    <w:rsid w:val="005F16C6"/>
    <w:rsid w:val="00634C7F"/>
    <w:rsid w:val="00667EC9"/>
    <w:rsid w:val="006A7FC9"/>
    <w:rsid w:val="006F7421"/>
    <w:rsid w:val="007114A0"/>
    <w:rsid w:val="00752ED2"/>
    <w:rsid w:val="00766C01"/>
    <w:rsid w:val="00773E5D"/>
    <w:rsid w:val="007B563A"/>
    <w:rsid w:val="007F3DC9"/>
    <w:rsid w:val="00824BBE"/>
    <w:rsid w:val="00824E4F"/>
    <w:rsid w:val="009362CA"/>
    <w:rsid w:val="00937674"/>
    <w:rsid w:val="00956016"/>
    <w:rsid w:val="009979B8"/>
    <w:rsid w:val="009E0E04"/>
    <w:rsid w:val="00A5094D"/>
    <w:rsid w:val="00AD1985"/>
    <w:rsid w:val="00B10EA0"/>
    <w:rsid w:val="00B15BB7"/>
    <w:rsid w:val="00B3608A"/>
    <w:rsid w:val="00BD4E44"/>
    <w:rsid w:val="00C409DF"/>
    <w:rsid w:val="00C4689A"/>
    <w:rsid w:val="00CA1D0A"/>
    <w:rsid w:val="00CC71EA"/>
    <w:rsid w:val="00D00F92"/>
    <w:rsid w:val="00D2047E"/>
    <w:rsid w:val="00D42685"/>
    <w:rsid w:val="00D67B79"/>
    <w:rsid w:val="00DD2EB1"/>
    <w:rsid w:val="00DF6F3C"/>
    <w:rsid w:val="00E8588D"/>
    <w:rsid w:val="00F20CDB"/>
    <w:rsid w:val="00F32F4F"/>
    <w:rsid w:val="00F400E0"/>
    <w:rsid w:val="00F5014C"/>
    <w:rsid w:val="00F51FF1"/>
    <w:rsid w:val="00F625E7"/>
    <w:rsid w:val="00FB4FB7"/>
    <w:rsid w:val="00FB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B66A0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C7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Libuše Škodová</cp:lastModifiedBy>
  <cp:revision>2</cp:revision>
  <dcterms:created xsi:type="dcterms:W3CDTF">2026-01-30T11:38:00Z</dcterms:created>
  <dcterms:modified xsi:type="dcterms:W3CDTF">2026-01-30T11:38:00Z</dcterms:modified>
</cp:coreProperties>
</file>