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2D5F9" w14:textId="77777777" w:rsidR="009926D0" w:rsidRPr="00C97997" w:rsidRDefault="009926D0" w:rsidP="009926D0">
      <w:pPr>
        <w:spacing w:after="120"/>
        <w:jc w:val="center"/>
        <w:rPr>
          <w:rFonts w:asciiTheme="minorHAnsi" w:hAnsiTheme="minorHAnsi" w:cstheme="minorHAnsi"/>
          <w:b/>
          <w:bCs/>
          <w:caps/>
          <w:spacing w:val="24"/>
        </w:rPr>
      </w:pPr>
      <w:r w:rsidRPr="00C97997">
        <w:rPr>
          <w:rFonts w:asciiTheme="minorHAnsi" w:hAnsiTheme="minorHAnsi" w:cstheme="minorHAnsi"/>
          <w:b/>
          <w:bCs/>
          <w:caps/>
          <w:spacing w:val="24"/>
        </w:rPr>
        <w:t xml:space="preserve">Technická specifikace nabídky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646"/>
        <w:gridCol w:w="3789"/>
        <w:gridCol w:w="2969"/>
      </w:tblGrid>
      <w:tr w:rsidR="00C42AD4" w:rsidRPr="00C97997" w14:paraId="2672C1CA" w14:textId="77777777" w:rsidTr="00DD1BDF">
        <w:tc>
          <w:tcPr>
            <w:tcW w:w="9060" w:type="dxa"/>
            <w:gridSpan w:val="4"/>
            <w:shd w:val="clear" w:color="auto" w:fill="E0E0E0"/>
          </w:tcPr>
          <w:p w14:paraId="43E79603" w14:textId="77777777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Identifikační údaje zakázky</w:t>
            </w:r>
          </w:p>
        </w:tc>
      </w:tr>
      <w:tr w:rsidR="00C42AD4" w:rsidRPr="00C97997" w14:paraId="1CC0E983" w14:textId="77777777" w:rsidTr="00DD1BDF">
        <w:tc>
          <w:tcPr>
            <w:tcW w:w="2302" w:type="dxa"/>
            <w:gridSpan w:val="2"/>
          </w:tcPr>
          <w:p w14:paraId="1B812DEA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Označení zakázky</w:t>
            </w:r>
          </w:p>
        </w:tc>
        <w:tc>
          <w:tcPr>
            <w:tcW w:w="6758" w:type="dxa"/>
            <w:gridSpan w:val="2"/>
          </w:tcPr>
          <w:p w14:paraId="47E135E5" w14:textId="71A98240" w:rsidR="00FB2BED" w:rsidRDefault="00FB2BED" w:rsidP="00AB2A19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42A49">
              <w:rPr>
                <w:rFonts w:ascii="Calibri" w:hAnsi="Calibri" w:cs="Calibri"/>
                <w:b/>
                <w:sz w:val="20"/>
                <w:szCs w:val="20"/>
              </w:rPr>
              <w:t>Pokročilé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442A49">
              <w:rPr>
                <w:rFonts w:ascii="Calibri" w:hAnsi="Calibri" w:cs="Calibri"/>
                <w:b/>
                <w:sz w:val="20"/>
                <w:szCs w:val="20"/>
              </w:rPr>
              <w:t xml:space="preserve">metody ve vzdělávání na základních </w:t>
            </w:r>
            <w:r w:rsidR="00ED7195" w:rsidRPr="00442A49">
              <w:rPr>
                <w:rFonts w:ascii="Calibri" w:hAnsi="Calibri" w:cs="Calibri"/>
                <w:b/>
                <w:sz w:val="20"/>
                <w:szCs w:val="20"/>
              </w:rPr>
              <w:t>školách – virtuální</w:t>
            </w:r>
            <w:r w:rsidRPr="00442A49">
              <w:rPr>
                <w:rFonts w:ascii="Calibri" w:hAnsi="Calibri" w:cs="Calibri"/>
                <w:b/>
                <w:sz w:val="20"/>
                <w:szCs w:val="20"/>
              </w:rPr>
              <w:t xml:space="preserve"> realita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ED71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 </w:t>
            </w:r>
            <w:proofErr w:type="gramStart"/>
            <w:r w:rsidR="00ED71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IT - opakování</w:t>
            </w:r>
            <w:proofErr w:type="gramEnd"/>
          </w:p>
          <w:p w14:paraId="45CB2115" w14:textId="6A778417" w:rsidR="00E7000C" w:rsidRPr="004D2A63" w:rsidRDefault="00E7000C" w:rsidP="00AB2A19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Část </w:t>
            </w:r>
            <w:r w:rsidR="004F449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: </w:t>
            </w:r>
            <w:r w:rsidR="00FB2B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VR pro </w:t>
            </w:r>
            <w:r w:rsidR="004D2A6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ZŠ Kaštanová</w:t>
            </w:r>
          </w:p>
        </w:tc>
      </w:tr>
      <w:tr w:rsidR="00C42AD4" w:rsidRPr="00C97997" w14:paraId="1FACA6A5" w14:textId="77777777" w:rsidTr="00DD1BDF">
        <w:tc>
          <w:tcPr>
            <w:tcW w:w="2302" w:type="dxa"/>
            <w:gridSpan w:val="2"/>
          </w:tcPr>
          <w:p w14:paraId="2FCB19FD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Zadavatel zakázky</w:t>
            </w:r>
          </w:p>
        </w:tc>
        <w:tc>
          <w:tcPr>
            <w:tcW w:w="6758" w:type="dxa"/>
            <w:gridSpan w:val="2"/>
          </w:tcPr>
          <w:p w14:paraId="7A5C075A" w14:textId="6B7B2839" w:rsidR="00264C34" w:rsidRPr="00C97997" w:rsidRDefault="00E7000C" w:rsidP="00264C34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Statutární město Třinec</w:t>
            </w:r>
          </w:p>
          <w:p w14:paraId="18DB0E31" w14:textId="7B6B4446" w:rsidR="00211E4D" w:rsidRPr="00C97997" w:rsidRDefault="00E7000C" w:rsidP="00264C34">
            <w:pPr>
              <w:spacing w:before="4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Jablunkovská 160, 739 61 Třinec</w:t>
            </w:r>
          </w:p>
          <w:p w14:paraId="1DB0B8C2" w14:textId="22B1C15E" w:rsidR="00264C34" w:rsidRPr="00C97997" w:rsidRDefault="00264C34" w:rsidP="00264C34">
            <w:pPr>
              <w:spacing w:before="4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IČO </w:t>
            </w:r>
            <w:r w:rsidR="00E7000C">
              <w:rPr>
                <w:rFonts w:asciiTheme="minorHAnsi" w:hAnsiTheme="minorHAnsi" w:cstheme="minorHAnsi"/>
                <w:bCs/>
                <w:sz w:val="20"/>
                <w:szCs w:val="20"/>
              </w:rPr>
              <w:t>002 93 131</w:t>
            </w:r>
          </w:p>
        </w:tc>
      </w:tr>
      <w:tr w:rsidR="00C42AD4" w:rsidRPr="00C97997" w14:paraId="39EDB0C5" w14:textId="77777777" w:rsidTr="00DD1BDF">
        <w:tc>
          <w:tcPr>
            <w:tcW w:w="9060" w:type="dxa"/>
            <w:gridSpan w:val="4"/>
            <w:shd w:val="clear" w:color="auto" w:fill="E0E0E0"/>
          </w:tcPr>
          <w:p w14:paraId="3D81DC50" w14:textId="681E33C5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Základní identifikační údaje o </w:t>
            </w:r>
            <w:r w:rsidR="006247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dodavateli</w:t>
            </w:r>
          </w:p>
        </w:tc>
      </w:tr>
      <w:tr w:rsidR="00C42AD4" w:rsidRPr="00C97997" w14:paraId="1257B11F" w14:textId="77777777" w:rsidTr="00DD1BDF">
        <w:tc>
          <w:tcPr>
            <w:tcW w:w="2302" w:type="dxa"/>
            <w:gridSpan w:val="2"/>
          </w:tcPr>
          <w:p w14:paraId="6EA348E2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Název: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093005B5" w14:textId="77777777" w:rsidR="00C42AD4" w:rsidRPr="00C97997" w:rsidRDefault="00F65596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42AD4" w:rsidRPr="00C97997" w14:paraId="02186BA2" w14:textId="77777777" w:rsidTr="00DD1BDF">
        <w:tc>
          <w:tcPr>
            <w:tcW w:w="2302" w:type="dxa"/>
            <w:gridSpan w:val="2"/>
          </w:tcPr>
          <w:p w14:paraId="4932A6DC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Sídlo/místo podnikání: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7383365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346A33A7" w14:textId="77777777" w:rsidTr="00DD1BDF">
        <w:tc>
          <w:tcPr>
            <w:tcW w:w="2302" w:type="dxa"/>
            <w:gridSpan w:val="2"/>
          </w:tcPr>
          <w:p w14:paraId="7DE5D354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IČ</w:t>
            </w:r>
            <w:r w:rsidR="009926D0" w:rsidRPr="00C97997">
              <w:rPr>
                <w:rFonts w:asciiTheme="minorHAnsi" w:hAnsiTheme="minorHAnsi" w:cstheme="minorHAnsi"/>
                <w:sz w:val="20"/>
                <w:szCs w:val="20"/>
              </w:rPr>
              <w:t>/DIČ</w:t>
            </w: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74E94788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07F9D79A" w14:textId="77777777" w:rsidTr="00DD1BDF">
        <w:tc>
          <w:tcPr>
            <w:tcW w:w="2302" w:type="dxa"/>
            <w:gridSpan w:val="2"/>
          </w:tcPr>
          <w:p w14:paraId="694C6243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Osoba opráv</w:t>
            </w:r>
            <w:r w:rsidR="009926D0" w:rsidRPr="00C97997">
              <w:rPr>
                <w:rFonts w:asciiTheme="minorHAnsi" w:hAnsiTheme="minorHAnsi" w:cstheme="minorHAnsi"/>
                <w:sz w:val="20"/>
                <w:szCs w:val="20"/>
              </w:rPr>
              <w:t xml:space="preserve">něna </w:t>
            </w:r>
            <w:r w:rsidR="00BC5725" w:rsidRPr="00C97997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ednat za uchazeče: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26280F4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0580F4E9" w14:textId="77777777" w:rsidTr="00DD1BDF">
        <w:tc>
          <w:tcPr>
            <w:tcW w:w="2302" w:type="dxa"/>
            <w:gridSpan w:val="2"/>
          </w:tcPr>
          <w:p w14:paraId="16D0E2F3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Kontaktní osoba: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669F3A00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2F38B756" w14:textId="77777777" w:rsidTr="00DD1BDF">
        <w:tc>
          <w:tcPr>
            <w:tcW w:w="2302" w:type="dxa"/>
            <w:gridSpan w:val="2"/>
          </w:tcPr>
          <w:p w14:paraId="3F403921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Tel.</w:t>
            </w:r>
            <w:r w:rsidR="00585EB3" w:rsidRPr="00C97997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1DDC8074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7C8A92ED" w14:textId="77777777" w:rsidTr="00DD1BDF">
        <w:tc>
          <w:tcPr>
            <w:tcW w:w="2302" w:type="dxa"/>
            <w:gridSpan w:val="2"/>
          </w:tcPr>
          <w:p w14:paraId="2DDE25E0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E-mail: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E5FCEBA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35C41C41" w14:textId="77777777" w:rsidTr="00DD1BDF">
        <w:tc>
          <w:tcPr>
            <w:tcW w:w="9060" w:type="dxa"/>
            <w:gridSpan w:val="4"/>
            <w:shd w:val="clear" w:color="auto" w:fill="E0E0E0"/>
          </w:tcPr>
          <w:p w14:paraId="6B339ABC" w14:textId="77777777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3. Technická specifikace </w:t>
            </w:r>
            <w:r w:rsidR="004145E9"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nabídky</w:t>
            </w:r>
          </w:p>
        </w:tc>
      </w:tr>
      <w:tr w:rsidR="00900C10" w:rsidRPr="00C97997" w14:paraId="7939C104" w14:textId="77777777" w:rsidTr="00ED7195">
        <w:tc>
          <w:tcPr>
            <w:tcW w:w="6091" w:type="dxa"/>
            <w:gridSpan w:val="3"/>
          </w:tcPr>
          <w:p w14:paraId="788F5AC6" w14:textId="77777777" w:rsidR="00900C10" w:rsidRPr="00C97997" w:rsidRDefault="00900C10" w:rsidP="00BF29F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</w:t>
            </w:r>
          </w:p>
          <w:p w14:paraId="2C977687" w14:textId="135D2CE0" w:rsidR="00900C10" w:rsidRPr="00C97997" w:rsidRDefault="00900C10" w:rsidP="00852E21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Požadovaná hodnota</w:t>
            </w:r>
          </w:p>
          <w:p w14:paraId="46EE772E" w14:textId="77777777" w:rsidR="00900C10" w:rsidRPr="00C97997" w:rsidRDefault="00900C10" w:rsidP="00BA0D69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</w:p>
          <w:p w14:paraId="49AAD7E8" w14:textId="0E3A2154" w:rsidR="00900C10" w:rsidRPr="00C97997" w:rsidRDefault="00900C10" w:rsidP="00BA0D69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69" w:type="dxa"/>
          </w:tcPr>
          <w:p w14:paraId="3A29C855" w14:textId="77777777" w:rsidR="00900C10" w:rsidRPr="00C97997" w:rsidRDefault="00900C10" w:rsidP="00102D8A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Vaše nabídka: </w:t>
            </w:r>
          </w:p>
          <w:p w14:paraId="1F1DB28E" w14:textId="0271EF6A" w:rsidR="004F449A" w:rsidRDefault="004F449A" w:rsidP="00102D8A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Uveďte bližší parametry Vaší nabídky – zda splňuje požadavek, technické parametry, název produktu, výrobce, typové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.</w:t>
            </w:r>
          </w:p>
          <w:p w14:paraId="0B192E8E" w14:textId="77777777" w:rsidR="004F449A" w:rsidRDefault="004F449A" w:rsidP="00102D8A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14AA5A7" w14:textId="09DFD9DD" w:rsidR="004F449A" w:rsidRPr="004F449A" w:rsidRDefault="004F449A" w:rsidP="00102D8A">
            <w:pPr>
              <w:spacing w:before="40" w:after="40"/>
              <w:rPr>
                <w:rFonts w:asciiTheme="minorHAnsi" w:eastAsia="Arial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Je možné přiložit další dokumentaci, katalogové listy, technické specifikace apod.</w:t>
            </w:r>
          </w:p>
          <w:p w14:paraId="3D30BA55" w14:textId="1169153D" w:rsidR="00900C10" w:rsidRDefault="00900C10" w:rsidP="00102D8A">
            <w:pPr>
              <w:spacing w:before="40" w:after="40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  <w:p w14:paraId="329BF66D" w14:textId="78222984" w:rsidR="00900C10" w:rsidRDefault="00900C10" w:rsidP="00102D8A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 w:rsidRPr="00C97997"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Dodavatel musí splnit tyto minimální požadavky beze zbytku. </w:t>
            </w: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Dodavatel může nabídnout lepší parametry.</w:t>
            </w:r>
            <w:r w:rsidR="000526C2"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6FF731AE" w14:textId="00B9EF68" w:rsidR="00900C10" w:rsidRPr="00E7000C" w:rsidRDefault="00900C10" w:rsidP="00102D8A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3E60C8" w:rsidRPr="003E60C8" w14:paraId="29251585" w14:textId="77777777" w:rsidTr="003E60C8">
        <w:tc>
          <w:tcPr>
            <w:tcW w:w="9060" w:type="dxa"/>
            <w:gridSpan w:val="4"/>
            <w:shd w:val="clear" w:color="auto" w:fill="BFBFBF" w:themeFill="background1" w:themeFillShade="BF"/>
          </w:tcPr>
          <w:p w14:paraId="751B0894" w14:textId="7D15AF07" w:rsidR="007206C7" w:rsidRPr="003E60C8" w:rsidRDefault="00C90DEE" w:rsidP="00F50CA5">
            <w:pPr>
              <w:spacing w:before="40" w:after="40"/>
              <w:rPr>
                <w:rFonts w:asciiTheme="minorHAnsi" w:hAnsiTheme="minorHAnsi" w:cstheme="minorHAnsi"/>
                <w:bCs/>
                <w:color w:val="002060"/>
                <w:sz w:val="20"/>
                <w:szCs w:val="20"/>
              </w:rPr>
            </w:pPr>
            <w:r w:rsidRPr="003E60C8">
              <w:rPr>
                <w:rFonts w:asciiTheme="minorHAnsi" w:hAnsiTheme="minorHAnsi" w:cstheme="minorHAnsi"/>
                <w:b/>
                <w:bCs/>
                <w:color w:val="002060"/>
                <w:sz w:val="20"/>
                <w:szCs w:val="20"/>
              </w:rPr>
              <w:t>09_KAS Licence VR třídy pro učitele i žáka 1x Učitelská 16x žákovská a 1 den školení – 1 komplet</w:t>
            </w:r>
          </w:p>
        </w:tc>
      </w:tr>
      <w:tr w:rsidR="00A369B6" w:rsidRPr="00C97997" w14:paraId="068893A5" w14:textId="77777777" w:rsidTr="00ED7195">
        <w:tc>
          <w:tcPr>
            <w:tcW w:w="6091" w:type="dxa"/>
            <w:gridSpan w:val="3"/>
          </w:tcPr>
          <w:p w14:paraId="26B2ED2E" w14:textId="11781759" w:rsidR="004F6BD4" w:rsidRDefault="004F6BD4" w:rsidP="00460D7A">
            <w:pPr>
              <w:pStyle w:val="Odstavecseseznamem"/>
              <w:numPr>
                <w:ilvl w:val="0"/>
                <w:numId w:val="10"/>
              </w:num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4F6BD4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Bude poskytnuta časově neomezená licence. </w:t>
            </w:r>
          </w:p>
          <w:p w14:paraId="11CE758F" w14:textId="77777777" w:rsidR="004F6BD4" w:rsidRDefault="004F6BD4" w:rsidP="004F6BD4">
            <w:pPr>
              <w:pStyle w:val="Odstavecseseznamem"/>
              <w:ind w:left="350"/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5BBD598A" w14:textId="4DD8268D" w:rsidR="004F6BD4" w:rsidRPr="004F6BD4" w:rsidRDefault="004F6BD4" w:rsidP="00460D7A">
            <w:pPr>
              <w:pStyle w:val="Odstavecseseznamem"/>
              <w:numPr>
                <w:ilvl w:val="0"/>
                <w:numId w:val="10"/>
              </w:num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Bude poskytnuta 1 učitelská licence a 16 žákovských licencí</w:t>
            </w:r>
          </w:p>
          <w:p w14:paraId="3456F03C" w14:textId="77777777" w:rsidR="00E532ED" w:rsidRDefault="00E532ED" w:rsidP="00E532ED">
            <w:pPr>
              <w:pStyle w:val="Odstavecseseznamem"/>
              <w:ind w:left="335"/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25C08F5A" w14:textId="07EFC5B8" w:rsidR="00E532ED" w:rsidRPr="004F449A" w:rsidRDefault="00F56B72" w:rsidP="00460D7A">
            <w:pPr>
              <w:pStyle w:val="Odstavecseseznamem"/>
              <w:numPr>
                <w:ilvl w:val="0"/>
                <w:numId w:val="10"/>
              </w:num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J</w:t>
            </w:r>
            <w:r w:rsidR="00E532ED" w:rsidRPr="004F449A">
              <w:rPr>
                <w:rFonts w:ascii="Calibri" w:eastAsia="Calibri" w:hAnsi="Calibri" w:cs="Calibri"/>
                <w:i/>
                <w:sz w:val="20"/>
                <w:szCs w:val="20"/>
              </w:rPr>
              <w:t>e požadována licence, která nebude vázána na konkrétní zařízení</w:t>
            </w:r>
            <w:r w:rsidR="004F449A" w:rsidRPr="004F449A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(</w:t>
            </w: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možnost použití na různých např. v jiné učebně</w:t>
            </w:r>
            <w:r w:rsidR="004F449A" w:rsidRPr="004F449A">
              <w:rPr>
                <w:rFonts w:ascii="Calibri" w:eastAsia="Calibri" w:hAnsi="Calibri" w:cs="Calibri"/>
                <w:i/>
                <w:sz w:val="20"/>
                <w:szCs w:val="20"/>
              </w:rPr>
              <w:t>)</w:t>
            </w:r>
          </w:p>
          <w:p w14:paraId="5782236E" w14:textId="77777777" w:rsidR="003E60C8" w:rsidRDefault="003E60C8" w:rsidP="003E60C8">
            <w:pPr>
              <w:pStyle w:val="Odstavecseseznamem"/>
              <w:ind w:left="335"/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7CE7A369" w14:textId="77777777" w:rsidR="004F6BD4" w:rsidRDefault="00A369B6" w:rsidP="00460D7A">
            <w:pPr>
              <w:pStyle w:val="Odstavecseseznamem"/>
              <w:numPr>
                <w:ilvl w:val="0"/>
                <w:numId w:val="10"/>
              </w:num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Software pro zobrazení manipulaci virtuálních scén na různých zobrazovacích zařízeních (VR, počítačový monitor).</w:t>
            </w:r>
          </w:p>
          <w:p w14:paraId="5D74E82E" w14:textId="77777777" w:rsidR="004F6BD4" w:rsidRPr="004F6BD4" w:rsidRDefault="004F6BD4" w:rsidP="004F6BD4">
            <w:pPr>
              <w:pStyle w:val="Odstavecseseznamem"/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47BEDFA7" w14:textId="35DFE009" w:rsidR="004F6BD4" w:rsidRPr="004F6BD4" w:rsidRDefault="004F6BD4" w:rsidP="00460D7A">
            <w:pPr>
              <w:pStyle w:val="Odstavecseseznamem"/>
              <w:numPr>
                <w:ilvl w:val="0"/>
                <w:numId w:val="10"/>
              </w:num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Součástí dodávky bude š</w:t>
            </w:r>
            <w:r w:rsidRPr="004F6BD4">
              <w:rPr>
                <w:rFonts w:ascii="Calibri" w:eastAsia="Calibri" w:hAnsi="Calibri" w:cs="Calibri"/>
                <w:i/>
                <w:sz w:val="20"/>
                <w:szCs w:val="20"/>
              </w:rPr>
              <w:t>kolení v rozsahu minimálně 10 hodin v prostorách základní školy.</w:t>
            </w:r>
          </w:p>
          <w:p w14:paraId="36CBF6C1" w14:textId="77777777" w:rsidR="003E60C8" w:rsidRDefault="003E60C8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466384EE" w14:textId="04F619F0" w:rsidR="00A369B6" w:rsidRPr="00460D7A" w:rsidRDefault="00ED7195" w:rsidP="00460D7A">
            <w:pPr>
              <w:pStyle w:val="Odstavecseseznamem"/>
              <w:numPr>
                <w:ilvl w:val="0"/>
                <w:numId w:val="10"/>
              </w:num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460D7A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Požadavky:</w:t>
            </w:r>
          </w:p>
          <w:p w14:paraId="73752272" w14:textId="77777777" w:rsidR="003E60C8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bookmarkStart w:id="0" w:name="docs-internal-guid-2ff5a76d-7fff-2ab5-f8"/>
            <w:bookmarkEnd w:id="0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SW poskytuje ucelené prostředí pro výuku s pomocí 3D modelů v prostředí 3D scény, jako např.: pohyb v 3D prostředí, zobrazení a manipulace s celou </w:t>
            </w:r>
            <w:proofErr w:type="gram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3D</w:t>
            </w:r>
            <w:proofErr w:type="gram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scénou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  <w:p w14:paraId="544E0155" w14:textId="77777777" w:rsidR="004F6BD4" w:rsidRDefault="004F6BD4" w:rsidP="004F6BD4">
            <w:pPr>
              <w:pStyle w:val="Zkladntex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20DB3EA0" w14:textId="77777777" w:rsidR="004F6BD4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plně lokalizované prostředí v českém jazyce,</w:t>
            </w:r>
          </w:p>
          <w:p w14:paraId="3DC2CC4A" w14:textId="4FFE8D6F" w:rsidR="004F6BD4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aktuální dokumentace k softwaru:</w:t>
            </w:r>
          </w:p>
          <w:p w14:paraId="3C269C5A" w14:textId="77777777" w:rsidR="004F6BD4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uživatelský manuál popisující funkcionalitu a nástroje softwaru,</w:t>
            </w:r>
          </w:p>
          <w:p w14:paraId="358115CF" w14:textId="77777777" w:rsidR="004F6BD4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SW je samostatnou nativní aplikací běžící v samostatném okně na Windows 11 a vyšší,</w:t>
            </w:r>
          </w:p>
          <w:p w14:paraId="0FDE6976" w14:textId="77777777" w:rsidR="004F6BD4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SW je kompatibilní s VFX Reference platformou (CY2024, https://vfxplatform.com/), která zajištuje </w:t>
            </w: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systémovou</w:t>
            </w: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kompatibilitu mezi softwarem pro tvorbu obsahu jako jsou například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Blender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, Maya,</w:t>
            </w:r>
          </w:p>
          <w:p w14:paraId="38B4484E" w14:textId="77777777" w:rsidR="004F6BD4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SW musí být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instalovatelný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formou binárního balíčku (např.: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msi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exe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 pro OS Windows 11.</w:t>
            </w:r>
          </w:p>
          <w:p w14:paraId="0D24DCE5" w14:textId="77777777" w:rsidR="004F6BD4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manuálně,</w:t>
            </w:r>
          </w:p>
          <w:p w14:paraId="2D7F9AE1" w14:textId="77777777" w:rsidR="004F6BD4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automatizovaně prostřednictvím orchestračního nástroje v systémech Windows.</w:t>
            </w:r>
          </w:p>
          <w:p w14:paraId="0D03C0C9" w14:textId="60EFF19D" w:rsidR="004F6BD4" w:rsidRPr="004F6BD4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 případě systému Windows musí být binární balíček podepsán certifikátem</w:t>
            </w:r>
            <w:r w:rsidR="00AB05C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,</w:t>
            </w: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který zajišťuje důvěryhodnost a ověření identity vydavatele software (např. EV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code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sign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certificate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) a zajišťuje odblokování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SmartScreen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filtru.</w:t>
            </w:r>
          </w:p>
          <w:p w14:paraId="36F1791C" w14:textId="77777777" w:rsidR="00AB05C7" w:rsidRDefault="004F6BD4" w:rsidP="00460D7A">
            <w:pPr>
              <w:pStyle w:val="Zkladntext"/>
              <w:numPr>
                <w:ilvl w:val="2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automatický update integrovaný v rámci aplikace po dobu minimálně 5 let, který bude reagovat na opravu chyb software a zajišťující podporu na poslední verzi operačního systému na architekturách ARM64, x86_64,</w:t>
            </w:r>
          </w:p>
          <w:p w14:paraId="52CFE273" w14:textId="305F8F9C" w:rsidR="00AB05C7" w:rsidRDefault="004F6BD4" w:rsidP="00460D7A">
            <w:pPr>
              <w:pStyle w:val="Zkladntext"/>
              <w:numPr>
                <w:ilvl w:val="2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SW vykresluje data z </w:t>
            </w:r>
            <w:proofErr w:type="gram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3D</w:t>
            </w:r>
            <w:proofErr w:type="gram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skeneru (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Shining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3D,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StereoLabs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) v reálném čase, dle https://www.stereolabs.com/docs a </w:t>
            </w:r>
            <w:r w:rsidR="00AB05C7"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https://support.einscan.com/en/support/solutions/articles/60001009796-einscan-scanners-sdk</w:t>
            </w:r>
          </w:p>
          <w:p w14:paraId="5A995F64" w14:textId="77777777" w:rsidR="00AB05C7" w:rsidRDefault="004F6BD4" w:rsidP="00460D7A">
            <w:pPr>
              <w:pStyle w:val="Zkladntext"/>
              <w:numPr>
                <w:ilvl w:val="2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SW funguje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offline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bez nutnosti připojení k síti LAN a internetu vyjma síťové podpory,</w:t>
            </w:r>
          </w:p>
          <w:p w14:paraId="4E605133" w14:textId="2DB6D86B" w:rsidR="004F6BD4" w:rsidRPr="004F6BD4" w:rsidRDefault="004F6BD4" w:rsidP="00460D7A">
            <w:pPr>
              <w:pStyle w:val="Zkladntext"/>
              <w:numPr>
                <w:ilvl w:val="2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síťová podpora více účastníků ve scéně:</w:t>
            </w:r>
          </w:p>
          <w:p w14:paraId="08D723D0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do scény se může připojit vícero uživatelů,</w:t>
            </w:r>
          </w:p>
          <w:p w14:paraId="516261A1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uživatelé navzájem vidí avatary ostatních účastníků v reálném čase,</w:t>
            </w:r>
          </w:p>
          <w:p w14:paraId="475DF565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uživatelé a objekty spolu navzájem interagují,</w:t>
            </w:r>
          </w:p>
          <w:p w14:paraId="36B58397" w14:textId="007C9B49" w:rsidR="004F6BD4" w:rsidRPr="004F6BD4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změny ve scéně (vložení, modelu modifikace objektu) se okamžitě promítnou všem připojeným účastníkům,</w:t>
            </w:r>
          </w:p>
          <w:p w14:paraId="3334DDC0" w14:textId="77777777" w:rsidR="00AB05C7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tvorba a ukládání a načítání výukových modulů programem v 3D prostředí,</w:t>
            </w:r>
          </w:p>
          <w:p w14:paraId="3F625E4A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uložení celé scény na lokálním úložišti,</w:t>
            </w:r>
          </w:p>
          <w:p w14:paraId="6B4949C0" w14:textId="5AB7270F" w:rsidR="004F6BD4" w:rsidRPr="004F6BD4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stejná funkcionalita ovládání na desktopu, tabletu, VR brýlích s odpovídajícím uživatelským rozhraním pro jednotlivé platformy,</w:t>
            </w:r>
          </w:p>
          <w:p w14:paraId="0410CA86" w14:textId="77777777" w:rsidR="00AB05C7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výukový modul:</w:t>
            </w:r>
          </w:p>
          <w:p w14:paraId="29365B4D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obsahuje kompletní informace o uložení 3D scény (název, popis, autor, náhledový obrázek, datum vytvoření, datum upravení),</w:t>
            </w:r>
          </w:p>
          <w:p w14:paraId="0D6E97C4" w14:textId="25B1988F" w:rsidR="004F6BD4" w:rsidRPr="004F6BD4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lastRenderedPageBreak/>
              <w:t>je exportovatelný do samostatného balíčku tvořící jeden soubor přenositelný mezi platformami (lze jej exportovat/importovat v prostředí programu), který lze přenést síti a načíst na jiném zařízení s nainstalovanou aplikací</w:t>
            </w:r>
          </w:p>
          <w:p w14:paraId="2CC4BD3B" w14:textId="77777777" w:rsidR="00AB05C7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vkládání vlastních 3D modelů s animacemi uživatelem:</w:t>
            </w:r>
          </w:p>
          <w:p w14:paraId="7FDF1751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import 3D formátů: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obj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dae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fbx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3ds,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stl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lwo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c4d,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xyz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ply,</w:t>
            </w:r>
            <w:proofErr w:type="spellEnd"/>
          </w:p>
          <w:p w14:paraId="6A2518B9" w14:textId="785F6CD5" w:rsidR="004F6BD4" w:rsidRPr="004F6BD4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ovládací rozhraní pro přehrávání animace, smyčka, zastavení, posunutí,</w:t>
            </w:r>
          </w:p>
          <w:p w14:paraId="0F493BA3" w14:textId="77777777" w:rsidR="00AB05C7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zobrazení hierarchie/struktury 3D modelu,</w:t>
            </w:r>
          </w:p>
          <w:p w14:paraId="20B31E39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inspektor modelů ve scéně, zobrazení </w:t>
            </w:r>
            <w:r w:rsidR="00AB05C7"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parametrů</w:t>
            </w:r>
            <w:r w:rsidR="00AB05C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– souřadnice</w:t>
            </w: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/umístění, rotace, škálování, materiálové rozdělení, název modelu, množství vrcholů, počet ploch, název ploch, ze zobrazení musí být zřejmá struktura modelu s možností zobrazení zmíněných informací,</w:t>
            </w:r>
          </w:p>
          <w:p w14:paraId="24C6FB95" w14:textId="64FEDEB8" w:rsidR="004F6BD4" w:rsidRPr="004F6BD4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plynulé nastavení parametrů rotace, fixní body rotace (15, 30, 45, 90, 180),</w:t>
            </w:r>
          </w:p>
          <w:p w14:paraId="70C6CAB3" w14:textId="77777777" w:rsidR="00AB05C7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vkládání vlastních textových popisků do scény spojených s 3D objekty,</w:t>
            </w:r>
          </w:p>
          <w:p w14:paraId="546E36C7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popisek obsahuje: text, obraz, videostopu,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pdf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dokument, dle výběru uživatele,</w:t>
            </w:r>
          </w:p>
          <w:p w14:paraId="0A21DDDE" w14:textId="56FA1E6E" w:rsidR="004F6BD4" w:rsidRPr="004F6BD4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 popisku je zřejmé, k jakému objektu/komponentě patří, popisek propojen vizuálním ukazatelem, např. přímkou,</w:t>
            </w:r>
          </w:p>
          <w:p w14:paraId="3EBE456D" w14:textId="77777777" w:rsidR="00AB05C7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vkládání a přehrávání panoramatických videí (360st.) v prostředí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viewportu,</w:t>
            </w:r>
            <w:proofErr w:type="spellEnd"/>
          </w:p>
          <w:p w14:paraId="52F21A35" w14:textId="77777777" w:rsidR="00AB05C7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souběžné zobrazení obrazu na monitoru počítače a VR brýlích,</w:t>
            </w:r>
          </w:p>
          <w:p w14:paraId="641D7BE9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ovládací prvky musí být přístupné ve VR režimu,</w:t>
            </w:r>
          </w:p>
          <w:p w14:paraId="1FBD651F" w14:textId="77777777" w:rsidR="00AB05C7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zobrazení a ovládání 3D scény ve VR brýlích, monitoru počítače, na mobilních zařízeních,</w:t>
            </w:r>
          </w:p>
          <w:p w14:paraId="2A9B5D13" w14:textId="77777777" w:rsidR="00AB05C7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uživatelské rozhraní – základní menu aplikace pro počítač:</w:t>
            </w:r>
          </w:p>
          <w:p w14:paraId="1C0911AD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Načtení uložené scény, Znovunačtení scény, Uložení scény,</w:t>
            </w:r>
          </w:p>
          <w:p w14:paraId="14327027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Operace akce – zpět, vpřed, znovu, smazat, výběr, zrušení výběru, vytvoření kopie,</w:t>
            </w:r>
          </w:p>
          <w:p w14:paraId="0CB8DC26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Přidání objektu (import objektu),</w:t>
            </w:r>
          </w:p>
          <w:p w14:paraId="3BC221B2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Volba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renderingu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– šedý model, barevný model, drátový model,</w:t>
            </w:r>
          </w:p>
          <w:p w14:paraId="48ED02EE" w14:textId="045E968C" w:rsidR="004F6BD4" w:rsidRPr="004F6BD4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Volba </w:t>
            </w:r>
            <w:proofErr w:type="gram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3D</w:t>
            </w:r>
            <w:proofErr w:type="gram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módu - počítač, 3D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anaglyph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3D stereo obraz (VR brýle), pasivní a aktivní 3D brýle,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frame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sequential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(fungující na principu střídání snímků pro každé oko, pro speciální projektory a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spec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 brýle),</w:t>
            </w:r>
          </w:p>
          <w:p w14:paraId="47964C89" w14:textId="24E3941E" w:rsidR="004F6BD4" w:rsidRPr="004F6BD4" w:rsidRDefault="004F6BD4" w:rsidP="00460D7A">
            <w:pPr>
              <w:pStyle w:val="Zkladntext"/>
              <w:numPr>
                <w:ilvl w:val="2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uživatelské rozhraní – základní menu aplikace pro VR (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viewport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):</w:t>
            </w:r>
          </w:p>
          <w:p w14:paraId="5B3C9794" w14:textId="77777777" w:rsidR="00AB05C7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Veškeré ovládací prvky jsou:</w:t>
            </w:r>
          </w:p>
          <w:p w14:paraId="6BAF9094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součásti 3D scény (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viewport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),</w:t>
            </w:r>
          </w:p>
          <w:p w14:paraId="38BA397A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realizovány uvnitř 3D scény (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viewport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),</w:t>
            </w:r>
          </w:p>
          <w:p w14:paraId="1890DE8B" w14:textId="4B5FE3FD" w:rsidR="004F6BD4" w:rsidRPr="004F6BD4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veškeré operace v 3D scéně se musí promítnout v reálném čase všem ostatním účastníkům scény,</w:t>
            </w:r>
          </w:p>
          <w:p w14:paraId="3DB0CA00" w14:textId="77777777" w:rsidR="00AB05C7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menu pro nastavení scény:</w:t>
            </w:r>
          </w:p>
          <w:p w14:paraId="6AD72D0C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typ zobrazení: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wireframe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, šedý model, barevný model, stínování,</w:t>
            </w:r>
          </w:p>
          <w:p w14:paraId="39EEFEDB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dynamické zobrazení informací o objektu ve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viewportu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(název objektu, název dílčího objektu, přiřazený materiál),</w:t>
            </w:r>
          </w:p>
          <w:p w14:paraId="56576624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lastRenderedPageBreak/>
              <w:t>nastavení barev scény (barva pozadí, barva odrazu, ambientní barvy),</w:t>
            </w:r>
          </w:p>
          <w:p w14:paraId="791BC58A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nastavení celkového osvětlení scény (globální osvětlení – slunce, barva osvětlení, intenzita),</w:t>
            </w:r>
          </w:p>
          <w:p w14:paraId="1DAACF89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výběr všech objektů ve scéně,</w:t>
            </w:r>
          </w:p>
          <w:p w14:paraId="5F8236A2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klasická perspektivní projekce,</w:t>
            </w:r>
          </w:p>
          <w:p w14:paraId="67F335FD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zapnutí a vypnutí pracovní mřížky (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grid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 ve scéně,</w:t>
            </w:r>
          </w:p>
          <w:p w14:paraId="6DE2D592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přichytávání objektů ve scéně k mřížce, i během manipulace s objektem,</w:t>
            </w:r>
          </w:p>
          <w:p w14:paraId="30AEB394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reset kamery do středu 3D scény, přiblížení kamery k objektu,</w:t>
            </w:r>
          </w:p>
          <w:p w14:paraId="5B04527D" w14:textId="6328D636" w:rsidR="004F6BD4" w:rsidRPr="004F6BD4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nastavení rychlosti pohybu kamery ve scéně pro pohyb pomocí periferii (klávesnice, myš, ovladač – pro VR),</w:t>
            </w:r>
          </w:p>
          <w:p w14:paraId="22FAF307" w14:textId="77777777" w:rsidR="00AB05C7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menu pro manipulaci s objektem musí být součásti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viewportu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(3D scény):</w:t>
            </w:r>
          </w:p>
          <w:p w14:paraId="21D193A3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posun, rotace, změna velikosti,</w:t>
            </w:r>
          </w:p>
          <w:p w14:paraId="4E5B1904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zvětšení: po jednotlivých osách, po všech osách,</w:t>
            </w:r>
          </w:p>
          <w:p w14:paraId="68E18EF4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dekompozice (asistovaný rozklad) - rozklad komponent 3D modelu po osách X, Y, Z a celkový rozklad po všech osách, reset rozkladu a navrácení do původního stavu,</w:t>
            </w:r>
          </w:p>
          <w:p w14:paraId="18503927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automatické náhodné obarvení všech objektů a komponent v 3D scéně,</w:t>
            </w:r>
          </w:p>
          <w:p w14:paraId="5D2B782B" w14:textId="77777777" w:rsidR="00AB05C7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volba libovolné barvy pro manuální barvení jednotlivých objektů,</w:t>
            </w:r>
          </w:p>
          <w:p w14:paraId="4686B356" w14:textId="24BF6251" w:rsidR="004F6BD4" w:rsidRPr="004F6BD4" w:rsidRDefault="004F6BD4" w:rsidP="00460D7A">
            <w:pPr>
              <w:pStyle w:val="Zkladntext"/>
              <w:numPr>
                <w:ilvl w:val="1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import textury a aplikace na vybraný objekt,</w:t>
            </w:r>
          </w:p>
          <w:p w14:paraId="20CA9029" w14:textId="77777777" w:rsidR="00AB05C7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vytvoření snímku obrazovky v programu s automatickým uložením na disk,</w:t>
            </w:r>
          </w:p>
          <w:p w14:paraId="70382BF1" w14:textId="77777777" w:rsidR="00AB05C7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vkládání a přehrávání zvukových souborů (spuštění, zastavení, smyčka),</w:t>
            </w:r>
          </w:p>
          <w:p w14:paraId="614D6A30" w14:textId="77777777" w:rsidR="00AB05C7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přehrávání videa (mp4,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ogv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), zvuku (mp3,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oga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),</w:t>
            </w:r>
          </w:p>
          <w:p w14:paraId="2CBDFB30" w14:textId="1BF8FF8F" w:rsidR="00AB05C7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zobrazení obrázků (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jpeg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png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,</w:t>
            </w:r>
            <w:r w:rsidR="00AB05C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bmp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),</w:t>
            </w:r>
          </w:p>
          <w:p w14:paraId="0BFB47E5" w14:textId="77777777" w:rsidR="00AB05C7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vyučující může povolovat a zakazovat interakci s objekty ve scéně,</w:t>
            </w:r>
          </w:p>
          <w:p w14:paraId="0B4018E5" w14:textId="77777777" w:rsidR="00AB05C7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učitel je schopen promítnout své zobrazení na pohledy žáků (učitel vidí stejný pohled jako konkrétní žák),</w:t>
            </w:r>
          </w:p>
          <w:p w14:paraId="3BFE6122" w14:textId="4DD1F8BC" w:rsidR="004F6BD4" w:rsidRPr="004F6BD4" w:rsidRDefault="004F6BD4" w:rsidP="00460D7A">
            <w:pPr>
              <w:pStyle w:val="Zkladntex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učitel může žákům přepnout zobrazení na učitelský pohled,</w:t>
            </w:r>
          </w:p>
          <w:p w14:paraId="7F768461" w14:textId="77777777" w:rsidR="004F6BD4" w:rsidRDefault="004F6BD4" w:rsidP="004F6BD4">
            <w:pPr>
              <w:pStyle w:val="Zkladntex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7F708023" w14:textId="77777777" w:rsidR="004F6BD4" w:rsidRPr="004F6BD4" w:rsidRDefault="004F6BD4" w:rsidP="00460D7A">
            <w:pPr>
              <w:pStyle w:val="Zkladntext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Součásti SW bude katalog modelů:</w:t>
            </w:r>
          </w:p>
          <w:p w14:paraId="4A4AC2BC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modely jsou zobrazeny a uloženy v 3D scéně</w:t>
            </w:r>
          </w:p>
          <w:p w14:paraId="50CF228F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modely a celou scénu lze upravovat ukládat v souladu s již výše uvedenou specifikací.</w:t>
            </w:r>
          </w:p>
          <w:p w14:paraId="0E05939A" w14:textId="77777777" w:rsidR="00460D7A" w:rsidRDefault="004F6BD4" w:rsidP="00460D7A">
            <w:pPr>
              <w:pStyle w:val="Zkladntext"/>
              <w:ind w:left="9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Akustika:</w:t>
            </w:r>
          </w:p>
          <w:p w14:paraId="6EEA0BA6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3D modely 20 nejběžnějších hudebních nástrojů,</w:t>
            </w:r>
          </w:p>
          <w:p w14:paraId="20335C0A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virtuální prohlídka hudebních nástrojů </w:t>
            </w:r>
            <w:proofErr w:type="gram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</w:t>
            </w:r>
            <w:proofErr w:type="gram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možnosti poslechu hudební ukázky daného nástroje</w:t>
            </w:r>
          </w:p>
          <w:p w14:paraId="0531EFE9" w14:textId="51484F1D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model zvukových vln – zvuková vlna z</w:t>
            </w:r>
            <w:r w:rsidR="00460D7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 </w:t>
            </w: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reproduktoru</w:t>
            </w:r>
          </w:p>
          <w:p w14:paraId="47A460DE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hlasitost a výška tónu – grafická reprezentace změn hlasitosti a frekvence tónu</w:t>
            </w:r>
          </w:p>
          <w:p w14:paraId="2CB03A75" w14:textId="77777777" w:rsidR="00460D7A" w:rsidRDefault="004F6BD4" w:rsidP="00460D7A">
            <w:pPr>
              <w:pStyle w:val="Zkladntext"/>
              <w:ind w:left="9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Živé organismy:</w:t>
            </w:r>
          </w:p>
          <w:p w14:paraId="4F37A0F2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Soustavy lidského těla, popis a fungování nejdůležitějších orgánů – srdce, ucho, žaludek, střeva, ledviny, játra, plíce, mozek</w:t>
            </w:r>
          </w:p>
          <w:p w14:paraId="44B82366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Fáze životního cyklu, vývoj člověka a dalších min. šesti živočišných a rostlinných druhů</w:t>
            </w:r>
          </w:p>
          <w:p w14:paraId="28958822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Společenství živočichů – mraveniště, včelí úl</w:t>
            </w:r>
          </w:p>
          <w:p w14:paraId="7B41C451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Modely nejběžnějších zástupců živočišné říše ve skutečném měřítku pro porovnání jejich velikosti (např. porovnání velikosti lední </w:t>
            </w: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lastRenderedPageBreak/>
              <w:t>medvěd vs vlk, plejtvák obrovský vs kosatka, bakterie vs. virus apod.)</w:t>
            </w:r>
          </w:p>
          <w:p w14:paraId="35B415AA" w14:textId="77777777" w:rsidR="00460D7A" w:rsidRDefault="004F6BD4" w:rsidP="00460D7A">
            <w:pPr>
              <w:pStyle w:val="Zkladntex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Stroje a stavby</w:t>
            </w:r>
          </w:p>
          <w:p w14:paraId="4552901E" w14:textId="56BD1FEA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Žárovka, PC, notebook, telefon, automobil, vlak, letadlo, jízdní kolo – popis jednotlivých části s možnost</w:t>
            </w:r>
            <w:r w:rsidR="00460D7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í</w:t>
            </w: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rozložení modelu na tyto jednotlivé části</w:t>
            </w:r>
          </w:p>
          <w:p w14:paraId="3FC3D49D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Virtuální modely historických budov např. katedrály a kostely, různých slohů (románský sloh, gotika, baroko)</w:t>
            </w:r>
          </w:p>
          <w:p w14:paraId="47D5FD30" w14:textId="77777777" w:rsidR="00460D7A" w:rsidRDefault="004F6BD4" w:rsidP="00460D7A">
            <w:pPr>
              <w:pStyle w:val="Zkladntext"/>
              <w:ind w:left="9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Vesmír</w:t>
            </w:r>
          </w:p>
          <w:p w14:paraId="2E0EFF38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Sluneční soustava – animovaný model naší soustavy s oběhem a rotací planet a měsíců v reálném časovém poměru.</w:t>
            </w:r>
          </w:p>
          <w:p w14:paraId="2622BBEB" w14:textId="77777777" w:rsidR="00460D7A" w:rsidRDefault="004F6BD4" w:rsidP="00460D7A">
            <w:pPr>
              <w:pStyle w:val="Zkladntext"/>
              <w:ind w:left="9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Mechanika:</w:t>
            </w:r>
          </w:p>
          <w:p w14:paraId="50C6357E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páka, kolo</w:t>
            </w:r>
          </w:p>
          <w:p w14:paraId="748044F1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rovnoměrný pohyb</w:t>
            </w:r>
          </w:p>
          <w:p w14:paraId="44A36A86" w14:textId="77777777" w:rsidR="00460D7A" w:rsidRDefault="004F6BD4" w:rsidP="00460D7A">
            <w:pPr>
              <w:pStyle w:val="Zkladntext"/>
              <w:ind w:left="9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Optika:</w:t>
            </w:r>
          </w:p>
          <w:p w14:paraId="275B9EBE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lom a odraz světla</w:t>
            </w:r>
          </w:p>
          <w:p w14:paraId="455098A7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zrcadlo</w:t>
            </w:r>
          </w:p>
          <w:p w14:paraId="366A8500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čočka</w:t>
            </w:r>
          </w:p>
          <w:p w14:paraId="7DAE8157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barevný rozklad světla pomocí hranolu (duha)</w:t>
            </w:r>
          </w:p>
          <w:p w14:paraId="5A94574C" w14:textId="77777777" w:rsidR="00460D7A" w:rsidRDefault="004F6BD4" w:rsidP="00460D7A">
            <w:pPr>
              <w:pStyle w:val="Zkladntext"/>
              <w:ind w:left="9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Teplo a termika:</w:t>
            </w:r>
          </w:p>
          <w:p w14:paraId="065D1C1C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přenos tepla</w:t>
            </w:r>
          </w:p>
          <w:p w14:paraId="6DDD5468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model částic v plynu při různých teplotách</w:t>
            </w:r>
          </w:p>
          <w:p w14:paraId="222CA4D0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teploměr</w:t>
            </w:r>
          </w:p>
          <w:p w14:paraId="60992F28" w14:textId="77777777" w:rsidR="00460D7A" w:rsidRDefault="004F6BD4" w:rsidP="00460D7A">
            <w:pPr>
              <w:pStyle w:val="Zkladntext"/>
              <w:ind w:left="9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Elektřina a magnetismus:</w:t>
            </w:r>
          </w:p>
          <w:p w14:paraId="365C0C1D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elektrický obvod</w:t>
            </w:r>
          </w:p>
          <w:p w14:paraId="674BC906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základní struktura elektrického obvodu</w:t>
            </w:r>
          </w:p>
          <w:p w14:paraId="73AB8E14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základy elektromagnetismu – elektromagnet s otáčejícím se magnetickým polem,</w:t>
            </w:r>
          </w:p>
          <w:p w14:paraId="7B68B308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elektromagnetická cívka</w:t>
            </w:r>
          </w:p>
          <w:p w14:paraId="483F8411" w14:textId="50CBF7C4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magnetické pole s</w:t>
            </w:r>
            <w:r w:rsidR="00460D7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 </w:t>
            </w: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magnety</w:t>
            </w:r>
          </w:p>
          <w:p w14:paraId="4B2216F0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elektromagnet s vinutím a železným jádrem</w:t>
            </w:r>
          </w:p>
          <w:p w14:paraId="5D4C98A2" w14:textId="77777777" w:rsidR="00460D7A" w:rsidRDefault="004F6BD4" w:rsidP="00460D7A">
            <w:pPr>
              <w:pStyle w:val="Zkladntext"/>
              <w:ind w:left="9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Chemie a fyzika hmoty:</w:t>
            </w:r>
          </w:p>
          <w:p w14:paraId="0BC7CAAA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led, voda, pára</w:t>
            </w:r>
          </w:p>
          <w:p w14:paraId="7833E24A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skupenství látek – zobrazení částic v různých skupenstvích</w:t>
            </w:r>
          </w:p>
          <w:p w14:paraId="25F04123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změny skupenství – přechody mezi pevným, kapalným a plynným skupenstvím</w:t>
            </w:r>
          </w:p>
          <w:p w14:paraId="1270B8CD" w14:textId="77777777" w:rsidR="00460D7A" w:rsidRDefault="004F6BD4" w:rsidP="00460D7A">
            <w:pPr>
              <w:pStyle w:val="Zkladntext"/>
              <w:ind w:left="9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Vlnění a částice:</w:t>
            </w:r>
          </w:p>
          <w:p w14:paraId="46069EAC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atomová struktura – 3D model atomu s protony, neutrony a elektrony pro vybrané prvky periodické tabulky (vodík, kyslík, dusík, uhlík, železo, hliník, měď, olovo, zlato, stříbro)</w:t>
            </w:r>
          </w:p>
          <w:p w14:paraId="6AFF7902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akustické vlny, elektromagnetické vlny</w:t>
            </w:r>
          </w:p>
          <w:p w14:paraId="3DCF9CED" w14:textId="77777777" w:rsidR="00460D7A" w:rsidRDefault="004F6BD4" w:rsidP="00460D7A">
            <w:pPr>
              <w:pStyle w:val="Zkladntext"/>
              <w:ind w:left="9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Osvětlení:</w:t>
            </w:r>
          </w:p>
          <w:p w14:paraId="2CEECF76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elektrické světlo a jeho zdroje – žárovka, LED dioda, svíčka</w:t>
            </w:r>
          </w:p>
          <w:p w14:paraId="3032CBE5" w14:textId="77777777" w:rsidR="00460D7A" w:rsidRDefault="004F6BD4" w:rsidP="00460D7A">
            <w:pPr>
              <w:pStyle w:val="Zkladntext"/>
              <w:ind w:left="9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Chemické sloučeniny a směsi:</w:t>
            </w:r>
          </w:p>
          <w:p w14:paraId="595476EA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rozdíl mezi směsí a čistou látkou</w:t>
            </w:r>
          </w:p>
          <w:p w14:paraId="38FDA620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model molekuly vody (H₂O)</w:t>
            </w:r>
          </w:p>
          <w:p w14:paraId="62A7BE77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model chloridu sodného (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NaCl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 a jeho krystalová struktura</w:t>
            </w:r>
          </w:p>
          <w:p w14:paraId="22ED8CF6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směs vody a oleje</w:t>
            </w:r>
          </w:p>
          <w:p w14:paraId="6875157B" w14:textId="77777777" w:rsidR="00460D7A" w:rsidRDefault="004F6BD4" w:rsidP="00460D7A">
            <w:pPr>
              <w:pStyle w:val="Zkladntext"/>
              <w:ind w:left="9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Chemické reakce:</w:t>
            </w:r>
          </w:p>
          <w:p w14:paraId="5B693F06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modely chemických reakcí</w:t>
            </w:r>
          </w:p>
          <w:p w14:paraId="7295C409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hořící svíčka</w:t>
            </w:r>
          </w:p>
          <w:p w14:paraId="64C30608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výměna látek mezi reagujícími částicemi</w:t>
            </w:r>
          </w:p>
          <w:p w14:paraId="54C34AEC" w14:textId="77777777" w:rsidR="00460D7A" w:rsidRDefault="004F6BD4" w:rsidP="00460D7A">
            <w:pPr>
              <w:pStyle w:val="Zkladntext"/>
              <w:ind w:left="9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Rozpouštění a krystalizace:</w:t>
            </w:r>
          </w:p>
          <w:p w14:paraId="76B23E1E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krystalová struktura soli</w:t>
            </w:r>
          </w:p>
          <w:p w14:paraId="49766BE6" w14:textId="77777777" w:rsidR="00460D7A" w:rsidRDefault="004F6BD4" w:rsidP="00460D7A">
            <w:pPr>
              <w:pStyle w:val="Zkladntext"/>
              <w:ind w:left="9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Vývoj planety země:</w:t>
            </w:r>
          </w:p>
          <w:p w14:paraId="2D831242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prakontinent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Pangea, litosférické desky,</w:t>
            </w:r>
          </w:p>
          <w:p w14:paraId="0A27EF3A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organické látky a anorganické látky</w:t>
            </w:r>
          </w:p>
          <w:p w14:paraId="249B34CB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lastRenderedPageBreak/>
              <w:t>sopky</w:t>
            </w:r>
          </w:p>
          <w:p w14:paraId="0D9235F0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evoluční teorie, endemit</w:t>
            </w:r>
          </w:p>
          <w:p w14:paraId="393C1CC4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zemské kůry a jádro – řez</w:t>
            </w:r>
          </w:p>
          <w:p w14:paraId="4B292454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vývoj člověka</w:t>
            </w:r>
          </w:p>
          <w:p w14:paraId="7D228B04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kameny a jejich tvrdost (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mohsova</w:t>
            </w:r>
            <w:proofErr w:type="spellEnd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stupnice)</w:t>
            </w:r>
          </w:p>
          <w:p w14:paraId="47D9949C" w14:textId="77777777" w:rsidR="00460D7A" w:rsidRDefault="004F6BD4" w:rsidP="00460D7A">
            <w:pPr>
              <w:pStyle w:val="Zkladntext"/>
              <w:ind w:left="9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Rostlinná biologie:</w:t>
            </w:r>
          </w:p>
          <w:p w14:paraId="6651C00D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model květu s popisky částí</w:t>
            </w:r>
          </w:p>
          <w:p w14:paraId="45FF77E1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rostlina – kořen, stonek, list, květ</w:t>
            </w:r>
          </w:p>
          <w:p w14:paraId="3DAD6684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oboupohlavní květ, jednopohlavní květ</w:t>
            </w:r>
          </w:p>
          <w:p w14:paraId="0B99468B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peckovice, malvice, bobule</w:t>
            </w:r>
          </w:p>
          <w:p w14:paraId="56253FC2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houby, řasy kvasinky, lišejníky</w:t>
            </w:r>
          </w:p>
          <w:p w14:paraId="45F94410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fotosyntéza</w:t>
            </w:r>
          </w:p>
          <w:p w14:paraId="6CAA7585" w14:textId="77777777" w:rsidR="00460D7A" w:rsidRDefault="004F6BD4" w:rsidP="00460D7A">
            <w:pPr>
              <w:pStyle w:val="Zkladntext"/>
              <w:ind w:left="9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Zvířecí biologie</w:t>
            </w:r>
          </w:p>
          <w:p w14:paraId="584D7B73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anatomie obratlovců (model obratlů, svalů, nervového systému)</w:t>
            </w:r>
          </w:p>
          <w:p w14:paraId="4FF85B32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typy končetin (kormorán, pštros, orel, potápka</w:t>
            </w:r>
          </w:p>
          <w:p w14:paraId="76EFF72C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plankton, prvoci</w:t>
            </w:r>
          </w:p>
          <w:p w14:paraId="74B781EF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měkkýší – mlži, plži, hlavonožci</w:t>
            </w:r>
          </w:p>
          <w:p w14:paraId="03722D94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členovci – pavouci, hmyz</w:t>
            </w:r>
          </w:p>
          <w:p w14:paraId="5B936EB2" w14:textId="77777777" w:rsidR="00460D7A" w:rsidRDefault="004F6BD4" w:rsidP="00460D7A">
            <w:pPr>
              <w:pStyle w:val="Zkladntext"/>
              <w:ind w:left="9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Lidská biologie:</w:t>
            </w:r>
          </w:p>
          <w:p w14:paraId="299770A8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neuron</w:t>
            </w:r>
          </w:p>
          <w:p w14:paraId="3AC6B193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model lidského těla s vnitřními orgány</w:t>
            </w:r>
          </w:p>
          <w:p w14:paraId="637F3315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stavba kosti (okostice, růstové chrupavky, hlavice, tělo, dřeň)</w:t>
            </w:r>
          </w:p>
          <w:p w14:paraId="6FBF5571" w14:textId="50570031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lebka – kosti v</w:t>
            </w:r>
            <w:r w:rsidR="00460D7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 </w:t>
            </w: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ní</w:t>
            </w:r>
          </w:p>
          <w:p w14:paraId="5E7CD0D2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mléčný a stálý chrup</w:t>
            </w:r>
          </w:p>
          <w:p w14:paraId="39139E54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stavba zubu</w:t>
            </w:r>
          </w:p>
          <w:p w14:paraId="2E839615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krevní oběh a srdce</w:t>
            </w:r>
          </w:p>
          <w:p w14:paraId="42436771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plíce – dýchací soustava</w:t>
            </w:r>
          </w:p>
          <w:p w14:paraId="26F19AE0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respirační systém a dýchání</w:t>
            </w:r>
          </w:p>
          <w:p w14:paraId="36A145EB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struktura mozku</w:t>
            </w:r>
          </w:p>
          <w:p w14:paraId="7DA4B12A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smysly – oko, ucho,</w:t>
            </w:r>
          </w:p>
          <w:p w14:paraId="6B55FEFC" w14:textId="77777777" w:rsidR="00460D7A" w:rsidRDefault="004F6BD4" w:rsidP="00460D7A">
            <w:pPr>
              <w:pStyle w:val="Zkladntext"/>
              <w:ind w:left="9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Ochrana přírody a biodiverzita:</w:t>
            </w:r>
          </w:p>
          <w:p w14:paraId="3BC6D9B7" w14:textId="77777777" w:rsidR="00460D7A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model chráněných druhů rostlin a živočichů</w:t>
            </w:r>
          </w:p>
          <w:p w14:paraId="2C5EB9EB" w14:textId="77777777" w:rsidR="00460D7A" w:rsidRDefault="004F6BD4" w:rsidP="00460D7A">
            <w:pPr>
              <w:pStyle w:val="Zkladntext"/>
              <w:ind w:left="9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Výzkum:</w:t>
            </w:r>
          </w:p>
          <w:p w14:paraId="5E67123B" w14:textId="6F8681D1" w:rsidR="004F6BD4" w:rsidRPr="004F6BD4" w:rsidRDefault="004F6BD4" w:rsidP="00460D7A">
            <w:pPr>
              <w:pStyle w:val="Zkladntext"/>
              <w:numPr>
                <w:ilvl w:val="0"/>
                <w:numId w:val="10"/>
              </w:numPr>
              <w:ind w:left="455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družice Sputnik, Apollo 11, sondy na </w:t>
            </w:r>
            <w:proofErr w:type="spellStart"/>
            <w:r w:rsidRPr="004F6BD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marsu</w:t>
            </w:r>
            <w:proofErr w:type="spellEnd"/>
          </w:p>
          <w:p w14:paraId="187C1550" w14:textId="45EB885B" w:rsidR="004F6BD4" w:rsidRPr="004F6BD4" w:rsidRDefault="004F6BD4" w:rsidP="004F6BD4">
            <w:pPr>
              <w:pStyle w:val="Zkladntex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969" w:type="dxa"/>
          </w:tcPr>
          <w:p w14:paraId="4713D769" w14:textId="1120464C" w:rsidR="004F449A" w:rsidRDefault="004F449A" w:rsidP="00A369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0816D975" w14:textId="77777777" w:rsidR="004F449A" w:rsidRDefault="004F449A" w:rsidP="00A369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9E2A7BC" w14:textId="192A74E5" w:rsidR="004F449A" w:rsidRDefault="004F449A" w:rsidP="00A369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641E228" w14:textId="07683E39" w:rsidR="004F449A" w:rsidRDefault="004F449A" w:rsidP="00A369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0408B68" w14:textId="53CCEB11" w:rsidR="004F449A" w:rsidRDefault="004F449A" w:rsidP="00A369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939B2B6" w14:textId="77777777" w:rsidR="004F449A" w:rsidRDefault="004F449A" w:rsidP="00A369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77B2F60" w14:textId="26CA927C" w:rsidR="00A369B6" w:rsidRDefault="004F449A" w:rsidP="00A369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A69C155" w14:textId="446261CF" w:rsidR="004F449A" w:rsidRDefault="004F449A" w:rsidP="00A369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0B623D0" w14:textId="2E0AA7C8" w:rsidR="004F449A" w:rsidRPr="00A372FE" w:rsidRDefault="004F449A" w:rsidP="00A369B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3E60C8" w:rsidRPr="003E60C8" w14:paraId="4119D1B9" w14:textId="77777777" w:rsidTr="003E60C8">
        <w:tc>
          <w:tcPr>
            <w:tcW w:w="9060" w:type="dxa"/>
            <w:gridSpan w:val="4"/>
            <w:shd w:val="clear" w:color="auto" w:fill="BFBFBF" w:themeFill="background1" w:themeFillShade="BF"/>
          </w:tcPr>
          <w:p w14:paraId="29872817" w14:textId="1111C117" w:rsidR="00A369B6" w:rsidRPr="003E60C8" w:rsidRDefault="00A369B6" w:rsidP="00A369B6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2060"/>
                <w:sz w:val="20"/>
                <w:szCs w:val="20"/>
              </w:rPr>
            </w:pPr>
            <w:r w:rsidRPr="003E60C8">
              <w:rPr>
                <w:rFonts w:asciiTheme="minorHAnsi" w:hAnsiTheme="minorHAnsi" w:cstheme="minorHAnsi"/>
                <w:b/>
                <w:bCs/>
                <w:color w:val="002060"/>
                <w:sz w:val="20"/>
                <w:szCs w:val="20"/>
              </w:rPr>
              <w:lastRenderedPageBreak/>
              <w:t>14_KAS Brýle pro virtuální realitu – 16 ks</w:t>
            </w:r>
          </w:p>
        </w:tc>
      </w:tr>
      <w:tr w:rsidR="00A369B6" w:rsidRPr="00C97997" w14:paraId="19D519E3" w14:textId="77777777" w:rsidTr="00ED7195">
        <w:tc>
          <w:tcPr>
            <w:tcW w:w="6091" w:type="dxa"/>
            <w:gridSpan w:val="3"/>
          </w:tcPr>
          <w:p w14:paraId="07506307" w14:textId="74255A64" w:rsidR="00A369B6" w:rsidRPr="003E60C8" w:rsidRDefault="00A369B6" w:rsidP="00A369B6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Určení</w:t>
            </w:r>
            <w:r w:rsidR="003E60C8"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:</w:t>
            </w:r>
          </w:p>
          <w:p w14:paraId="31F3A8A2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samostatně fungující</w:t>
            </w:r>
          </w:p>
          <w:p w14:paraId="6B992551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vhodné i pro lidi nosící brýle</w:t>
            </w:r>
          </w:p>
          <w:p w14:paraId="6D3985CA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52CE8FD7" w14:textId="3CA07E98" w:rsidR="00A369B6" w:rsidRPr="003E60C8" w:rsidRDefault="00A369B6" w:rsidP="00A369B6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Zobrazovací schopnosti</w:t>
            </w:r>
            <w:r w:rsidR="003E60C8"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:</w:t>
            </w:r>
          </w:p>
          <w:p w14:paraId="597115E1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obnovovací frekvence: 120 Hz</w:t>
            </w:r>
          </w:p>
          <w:p w14:paraId="62612C5B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displej: LCD</w:t>
            </w:r>
          </w:p>
          <w:p w14:paraId="44EF942C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rozlišení (celkem) - 4128 × 2208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px</w:t>
            </w:r>
            <w:proofErr w:type="spellEnd"/>
          </w:p>
          <w:p w14:paraId="36143227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rozlišení (na oko) - 2064 × 2208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px</w:t>
            </w:r>
            <w:proofErr w:type="spellEnd"/>
          </w:p>
          <w:p w14:paraId="636251E6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4DECC6C9" w14:textId="5809B1FA" w:rsidR="00A369B6" w:rsidRPr="003E60C8" w:rsidRDefault="00A369B6" w:rsidP="00A369B6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Paměť a výkon</w:t>
            </w:r>
            <w:r w:rsidR="003E60C8"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:</w:t>
            </w:r>
          </w:p>
          <w:p w14:paraId="0F92EBE2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Procesor brýlí: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Snapdragon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XR2 Gen 2</w:t>
            </w:r>
          </w:p>
          <w:p w14:paraId="126FEEEF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Velikost uložiště brýlí: 512 GB</w:t>
            </w:r>
          </w:p>
          <w:p w14:paraId="6B2DF248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Paměť RAM brýlí: 8 GB</w:t>
            </w:r>
          </w:p>
          <w:p w14:paraId="5CB49B7B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17BDAA1C" w14:textId="06FDA335" w:rsidR="00A369B6" w:rsidRPr="003E60C8" w:rsidRDefault="00A369B6" w:rsidP="00A369B6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Vlastnosti</w:t>
            </w:r>
            <w:r w:rsidR="003E60C8"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:</w:t>
            </w:r>
          </w:p>
          <w:p w14:paraId="6233A147" w14:textId="5678FF2B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vlastnosti: Mikrofon</w:t>
            </w:r>
          </w:p>
          <w:p w14:paraId="71BF07F7" w14:textId="0CEC4231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připojení: Wi-Fi, USB-C</w:t>
            </w:r>
          </w:p>
          <w:p w14:paraId="48A19381" w14:textId="37AFFA7B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připojení: Bluetooth, USB-TC</w:t>
            </w:r>
          </w:p>
          <w:p w14:paraId="79A4909B" w14:textId="7446F839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zorné pole: 110 °</w:t>
            </w:r>
          </w:p>
          <w:p w14:paraId="394C74DB" w14:textId="69F104CD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lastRenderedPageBreak/>
              <w:t>2 x RGB kamera s 18 PPD</w:t>
            </w:r>
          </w:p>
          <w:p w14:paraId="452BDAC9" w14:textId="72F26F45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integrované reproduktory,</w:t>
            </w:r>
          </w:p>
          <w:p w14:paraId="3E753A12" w14:textId="4C74E810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senzory: akcelerometr, magnetometr, gyroskopický senzor</w:t>
            </w:r>
          </w:p>
          <w:p w14:paraId="32419157" w14:textId="4FBCDA84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vhodné pro virtuální a rozšířenou / smíšenou realitu</w:t>
            </w:r>
          </w:p>
          <w:p w14:paraId="1871976A" w14:textId="0589135F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integrovaný mikrofon</w:t>
            </w:r>
          </w:p>
          <w:p w14:paraId="58CA8B0F" w14:textId="5BBE340A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2x ovladač, tlakový senzor v oblasti palce</w:t>
            </w:r>
          </w:p>
          <w:p w14:paraId="6D459836" w14:textId="64F48373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max. hmotnost: 0,52 kg</w:t>
            </w:r>
          </w:p>
          <w:p w14:paraId="21ED40B0" w14:textId="3091A7A6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proofErr w:type="spellStart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pc</w:t>
            </w:r>
            <w:proofErr w:type="spellEnd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kompatibilita</w:t>
            </w:r>
          </w:p>
          <w:p w14:paraId="25D75729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513794B6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Připojení k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PC - propojovací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headset kabel k počítači - USB-C, 5m, optický:</w:t>
            </w:r>
          </w:p>
          <w:p w14:paraId="5C50FBA2" w14:textId="2120FC03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77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konektor: Typ USB-C 3.2 Gen1 rohový, napájecí, délka kabelu: </w:t>
            </w:r>
            <w:proofErr w:type="gramStart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5m</w:t>
            </w:r>
            <w:proofErr w:type="gramEnd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, maximální proud 3 A, Přenosová šířka pásma 5Gbps,</w:t>
            </w:r>
          </w:p>
          <w:p w14:paraId="29D256CF" w14:textId="0B7E054C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77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podpora </w:t>
            </w:r>
            <w:proofErr w:type="spellStart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superSpeed</w:t>
            </w:r>
            <w:proofErr w:type="spellEnd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USB portů</w:t>
            </w:r>
          </w:p>
          <w:p w14:paraId="05591EB1" w14:textId="2E234AAA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77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Tolerance ztráty infračerveného signálu: &lt;500 </w:t>
            </w:r>
            <w:proofErr w:type="spellStart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mV</w:t>
            </w:r>
            <w:proofErr w:type="spellEnd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VBUS @ 3000 mA; &lt;250mV GND @ </w:t>
            </w:r>
            <w:proofErr w:type="gramStart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3000mA</w:t>
            </w:r>
            <w:proofErr w:type="gramEnd"/>
          </w:p>
          <w:p w14:paraId="46FB1776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29BFD552" w14:textId="0E9956D2" w:rsidR="00A369B6" w:rsidRPr="003E60C8" w:rsidRDefault="00A369B6" w:rsidP="00A369B6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Baterie</w:t>
            </w:r>
            <w:r w:rsidR="003E60C8"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:</w:t>
            </w:r>
          </w:p>
          <w:p w14:paraId="3F678142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doba nabíjení max: 3 hodiny</w:t>
            </w:r>
          </w:p>
          <w:p w14:paraId="5F999D6E" w14:textId="77777777" w:rsidR="00A369B6" w:rsidRDefault="00A369B6" w:rsidP="00A369B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životnost baterie: až 3 hodiny na jedno nabití</w:t>
            </w:r>
          </w:p>
          <w:p w14:paraId="168F781B" w14:textId="00D68BFC" w:rsidR="003E60C8" w:rsidRPr="002906C8" w:rsidRDefault="003E60C8" w:rsidP="00A369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969" w:type="dxa"/>
          </w:tcPr>
          <w:p w14:paraId="1EF0E89C" w14:textId="77777777" w:rsidR="004F449A" w:rsidRDefault="004F449A" w:rsidP="004F449A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1B187E51" w14:textId="77777777" w:rsidR="004F449A" w:rsidRDefault="004F449A" w:rsidP="004F449A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5B2B482" w14:textId="77777777" w:rsidR="004F449A" w:rsidRDefault="004F449A" w:rsidP="004F449A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3C392DB" w14:textId="77777777" w:rsidR="004F449A" w:rsidRDefault="004F449A" w:rsidP="004F449A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0E594CF" w14:textId="77777777" w:rsidR="004F449A" w:rsidRDefault="004F449A" w:rsidP="004F449A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28A73FD" w14:textId="77777777" w:rsidR="004F449A" w:rsidRDefault="004F449A" w:rsidP="004F449A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4905987" w14:textId="77777777" w:rsidR="004F449A" w:rsidRDefault="004F449A" w:rsidP="004F449A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0C739E4" w14:textId="77777777" w:rsidR="004F449A" w:rsidRDefault="004F449A" w:rsidP="004F449A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18FF6BBE" w14:textId="7604A09A" w:rsidR="00A369B6" w:rsidRPr="00A372FE" w:rsidRDefault="004F449A" w:rsidP="004F449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369B6" w:rsidRPr="00C97997" w14:paraId="5D26464C" w14:textId="77777777" w:rsidTr="00DD1BDF">
        <w:tc>
          <w:tcPr>
            <w:tcW w:w="9060" w:type="dxa"/>
            <w:gridSpan w:val="4"/>
            <w:shd w:val="clear" w:color="auto" w:fill="D9D9D9" w:themeFill="background1" w:themeFillShade="D9"/>
          </w:tcPr>
          <w:p w14:paraId="3CD89DB0" w14:textId="77777777" w:rsidR="00A369B6" w:rsidRPr="00C97997" w:rsidRDefault="00A369B6" w:rsidP="00A369B6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Ostatní požadavky</w:t>
            </w:r>
          </w:p>
        </w:tc>
      </w:tr>
      <w:tr w:rsidR="00A369B6" w:rsidRPr="00C97997" w14:paraId="480482D3" w14:textId="77777777" w:rsidTr="00ED7195">
        <w:tc>
          <w:tcPr>
            <w:tcW w:w="1656" w:type="dxa"/>
            <w:vAlign w:val="center"/>
          </w:tcPr>
          <w:p w14:paraId="5697E821" w14:textId="112520E4" w:rsidR="00A369B6" w:rsidRPr="00C97997" w:rsidRDefault="00A369B6" w:rsidP="00A369B6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Nové nepoužívané zboží</w:t>
            </w:r>
          </w:p>
        </w:tc>
        <w:tc>
          <w:tcPr>
            <w:tcW w:w="4435" w:type="dxa"/>
            <w:gridSpan w:val="2"/>
          </w:tcPr>
          <w:p w14:paraId="1CB12D88" w14:textId="2F18852A" w:rsidR="00A369B6" w:rsidRPr="00C97997" w:rsidRDefault="00A369B6" w:rsidP="00A369B6">
            <w:pPr>
              <w:snapToGrid w:val="0"/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Zboží, jeho veškeré součástí a prvky budou nové, nerepasované a dosud nikdy nepoužívané</w:t>
            </w:r>
          </w:p>
        </w:tc>
        <w:tc>
          <w:tcPr>
            <w:tcW w:w="2969" w:type="dxa"/>
          </w:tcPr>
          <w:p w14:paraId="542C7154" w14:textId="23E130E4" w:rsidR="00A369B6" w:rsidRPr="004F449A" w:rsidRDefault="004F449A" w:rsidP="004F449A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A369B6" w:rsidRPr="00C97997" w14:paraId="2D566E82" w14:textId="77777777" w:rsidTr="00ED7195">
        <w:tc>
          <w:tcPr>
            <w:tcW w:w="1656" w:type="dxa"/>
            <w:vAlign w:val="center"/>
          </w:tcPr>
          <w:p w14:paraId="2063B7E4" w14:textId="15CC8796" w:rsidR="00A369B6" w:rsidRPr="00C97997" w:rsidRDefault="00A369B6" w:rsidP="00A369B6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Délka a rozsah záruky </w:t>
            </w:r>
          </w:p>
        </w:tc>
        <w:tc>
          <w:tcPr>
            <w:tcW w:w="4435" w:type="dxa"/>
            <w:gridSpan w:val="2"/>
          </w:tcPr>
          <w:p w14:paraId="2C9256FC" w14:textId="26368E8F" w:rsidR="00A369B6" w:rsidRPr="00C97997" w:rsidRDefault="00A369B6" w:rsidP="00A369B6">
            <w:pPr>
              <w:spacing w:before="40"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Délka záruky výše uvedených položek je min. 2 roky</w:t>
            </w:r>
            <w:r w:rsidR="004F449A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pokud není výše uvedeno jinak. V případě softwaru záruka dle výrobce s dodržením případných podmínek uvedených výše u jednotlivých položek. 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Rozsah záruky a záruční podmínky viz závazný návrh kupní smlouvy</w:t>
            </w:r>
            <w:r w:rsidR="004F449A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9" w:type="dxa"/>
          </w:tcPr>
          <w:p w14:paraId="051FBB05" w14:textId="334CB100" w:rsidR="00A369B6" w:rsidRPr="00C97997" w:rsidRDefault="004F449A" w:rsidP="00A369B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A369B6" w:rsidRPr="00C97997" w14:paraId="14AFDC14" w14:textId="77777777" w:rsidTr="00ED7195">
        <w:tc>
          <w:tcPr>
            <w:tcW w:w="1656" w:type="dxa"/>
            <w:vAlign w:val="center"/>
          </w:tcPr>
          <w:p w14:paraId="67DA33D6" w14:textId="2F50C32F" w:rsidR="00A369B6" w:rsidRPr="00C97997" w:rsidRDefault="00A369B6" w:rsidP="00A369B6">
            <w:pPr>
              <w:spacing w:before="40"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Bezpečnostní předpisy</w:t>
            </w:r>
          </w:p>
        </w:tc>
        <w:tc>
          <w:tcPr>
            <w:tcW w:w="4435" w:type="dxa"/>
            <w:gridSpan w:val="2"/>
          </w:tcPr>
          <w:p w14:paraId="390384F0" w14:textId="24E49CBF" w:rsidR="00A369B6" w:rsidRPr="00C97997" w:rsidRDefault="00A369B6" w:rsidP="00A369B6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Musí vyhovovat všem platným bezpečnostním normám a předpisům.</w:t>
            </w:r>
          </w:p>
        </w:tc>
        <w:tc>
          <w:tcPr>
            <w:tcW w:w="2969" w:type="dxa"/>
          </w:tcPr>
          <w:p w14:paraId="570FD01D" w14:textId="202F0FC3" w:rsidR="00A369B6" w:rsidRPr="00C97997" w:rsidRDefault="004F449A" w:rsidP="00A369B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A369B6" w:rsidRPr="00C97997" w14:paraId="51DEE27D" w14:textId="77777777" w:rsidTr="00ED7195">
        <w:tc>
          <w:tcPr>
            <w:tcW w:w="1656" w:type="dxa"/>
            <w:vAlign w:val="center"/>
          </w:tcPr>
          <w:p w14:paraId="399AA230" w14:textId="426563A6" w:rsidR="00A369B6" w:rsidRPr="00C97997" w:rsidRDefault="00A369B6" w:rsidP="00A369B6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Doprava a manipulace</w:t>
            </w:r>
          </w:p>
        </w:tc>
        <w:tc>
          <w:tcPr>
            <w:tcW w:w="4435" w:type="dxa"/>
            <w:gridSpan w:val="2"/>
          </w:tcPr>
          <w:p w14:paraId="18872EB7" w14:textId="1791104D" w:rsidR="00A369B6" w:rsidRPr="00C97997" w:rsidRDefault="00A369B6" w:rsidP="00A369B6">
            <w:pPr>
              <w:spacing w:before="40" w:after="40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doprava, vyložení/složení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určených učebnách </w:t>
            </w:r>
          </w:p>
        </w:tc>
        <w:tc>
          <w:tcPr>
            <w:tcW w:w="2969" w:type="dxa"/>
          </w:tcPr>
          <w:p w14:paraId="1517ECAA" w14:textId="487C7F9C" w:rsidR="00A369B6" w:rsidRPr="00C97997" w:rsidRDefault="004F449A" w:rsidP="00A369B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A369B6" w:rsidRPr="00C97997" w14:paraId="381F0558" w14:textId="77777777" w:rsidTr="00ED7195">
        <w:tc>
          <w:tcPr>
            <w:tcW w:w="1656" w:type="dxa"/>
            <w:vAlign w:val="center"/>
          </w:tcPr>
          <w:p w14:paraId="6EA3C01B" w14:textId="0269F88F" w:rsidR="00A369B6" w:rsidRPr="00C97997" w:rsidRDefault="00A369B6" w:rsidP="00A369B6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Montáž a instalace </w:t>
            </w:r>
          </w:p>
        </w:tc>
        <w:tc>
          <w:tcPr>
            <w:tcW w:w="4435" w:type="dxa"/>
            <w:gridSpan w:val="2"/>
          </w:tcPr>
          <w:p w14:paraId="1B0DBED3" w14:textId="20FF6D68" w:rsidR="00A369B6" w:rsidRPr="00C97997" w:rsidRDefault="00A369B6" w:rsidP="00A369B6">
            <w:pPr>
              <w:snapToGrid w:val="0"/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kompletní instalace do funkčního stavu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určených učebnách </w:t>
            </w:r>
          </w:p>
        </w:tc>
        <w:tc>
          <w:tcPr>
            <w:tcW w:w="2969" w:type="dxa"/>
          </w:tcPr>
          <w:p w14:paraId="795E7798" w14:textId="6B38605B" w:rsidR="00A369B6" w:rsidRPr="00C97997" w:rsidRDefault="004F449A" w:rsidP="00A369B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A369B6" w:rsidRPr="00C97997" w14:paraId="18382CAC" w14:textId="77777777" w:rsidTr="00ED7195">
        <w:tc>
          <w:tcPr>
            <w:tcW w:w="1656" w:type="dxa"/>
            <w:vAlign w:val="center"/>
          </w:tcPr>
          <w:p w14:paraId="191CD604" w14:textId="09658845" w:rsidR="00A369B6" w:rsidRPr="00C97997" w:rsidRDefault="00A369B6" w:rsidP="00A369B6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Návod k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údržbě </w:t>
            </w:r>
          </w:p>
        </w:tc>
        <w:tc>
          <w:tcPr>
            <w:tcW w:w="4435" w:type="dxa"/>
            <w:gridSpan w:val="2"/>
          </w:tcPr>
          <w:p w14:paraId="024B1127" w14:textId="7A00C827" w:rsidR="00A369B6" w:rsidRPr="00C97997" w:rsidRDefault="00A369B6" w:rsidP="00A369B6">
            <w:pPr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Součástí dodávky bud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ou návody k vybavení.</w:t>
            </w: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69" w:type="dxa"/>
          </w:tcPr>
          <w:p w14:paraId="14DDB367" w14:textId="6CD57758" w:rsidR="00A369B6" w:rsidRPr="00C97997" w:rsidRDefault="004F449A" w:rsidP="00A369B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</w:tbl>
    <w:p w14:paraId="3B24FBDF" w14:textId="77777777" w:rsidR="001778A8" w:rsidRDefault="001778A8" w:rsidP="00FC4C65">
      <w:pPr>
        <w:rPr>
          <w:rFonts w:asciiTheme="minorHAnsi" w:hAnsiTheme="minorHAnsi" w:cstheme="minorHAnsi"/>
          <w:sz w:val="20"/>
          <w:szCs w:val="20"/>
        </w:rPr>
      </w:pPr>
    </w:p>
    <w:p w14:paraId="6EE7A2C0" w14:textId="77777777" w:rsidR="003E60C8" w:rsidRDefault="003E60C8" w:rsidP="00FC4C65">
      <w:pPr>
        <w:rPr>
          <w:rFonts w:asciiTheme="minorHAnsi" w:hAnsiTheme="minorHAnsi" w:cstheme="minorHAnsi"/>
          <w:sz w:val="20"/>
          <w:szCs w:val="20"/>
        </w:rPr>
      </w:pPr>
    </w:p>
    <w:p w14:paraId="2C388903" w14:textId="2339791A" w:rsidR="00FC4C65" w:rsidRPr="00C97997" w:rsidRDefault="00FC4C65" w:rsidP="00FC4C65">
      <w:pPr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>V ………</w:t>
      </w:r>
      <w:r w:rsidR="007E7F22" w:rsidRPr="00C97997">
        <w:rPr>
          <w:rFonts w:asciiTheme="minorHAnsi" w:hAnsiTheme="minorHAnsi" w:cstheme="minorHAnsi"/>
          <w:sz w:val="20"/>
          <w:szCs w:val="20"/>
        </w:rPr>
        <w:t>.........</w:t>
      </w:r>
      <w:r w:rsidRPr="00C97997">
        <w:rPr>
          <w:rFonts w:asciiTheme="minorHAnsi" w:hAnsiTheme="minorHAnsi" w:cstheme="minorHAnsi"/>
          <w:sz w:val="20"/>
          <w:szCs w:val="20"/>
        </w:rPr>
        <w:t>…</w:t>
      </w:r>
      <w:proofErr w:type="gramStart"/>
      <w:r w:rsidRPr="00C97997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C97997">
        <w:rPr>
          <w:rFonts w:asciiTheme="minorHAnsi" w:hAnsiTheme="minorHAnsi" w:cstheme="minorHAnsi"/>
          <w:sz w:val="20"/>
          <w:szCs w:val="20"/>
        </w:rPr>
        <w:t>.dne</w:t>
      </w:r>
      <w:r w:rsidR="007E7F22" w:rsidRPr="00C97997">
        <w:rPr>
          <w:rFonts w:asciiTheme="minorHAnsi" w:hAnsiTheme="minorHAnsi" w:cstheme="minorHAnsi"/>
          <w:sz w:val="20"/>
          <w:szCs w:val="20"/>
        </w:rPr>
        <w:t xml:space="preserve"> ..........................</w:t>
      </w:r>
    </w:p>
    <w:p w14:paraId="106EDBD5" w14:textId="2F1EDCFC" w:rsidR="00FC4C65" w:rsidRPr="00C97997" w:rsidRDefault="007E7F22" w:rsidP="00FC4C65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……………………………….</w:t>
      </w:r>
      <w:r w:rsidRPr="00C97997">
        <w:rPr>
          <w:rFonts w:asciiTheme="minorHAnsi" w:hAnsiTheme="minorHAnsi" w:cstheme="minorHAnsi"/>
          <w:sz w:val="20"/>
          <w:szCs w:val="20"/>
        </w:rPr>
        <w:t>...........</w:t>
      </w:r>
    </w:p>
    <w:p w14:paraId="6C6326E5" w14:textId="77777777" w:rsidR="001778A8" w:rsidRDefault="007E7F22" w:rsidP="001778A8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Podpis, razítko</w:t>
      </w:r>
    </w:p>
    <w:p w14:paraId="3E1FB5C4" w14:textId="32D8088B" w:rsidR="00C42AD4" w:rsidRPr="00C97997" w:rsidRDefault="001778A8" w:rsidP="001778A8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Titul, jméno, příjmení</w:t>
      </w:r>
    </w:p>
    <w:p w14:paraId="618CEB5B" w14:textId="77777777" w:rsidR="00CB537A" w:rsidRPr="00C97997" w:rsidRDefault="00CB537A" w:rsidP="00DF67EA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</w:p>
    <w:sectPr w:rsidR="00CB537A" w:rsidRPr="00C97997" w:rsidSect="009103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BBD80" w14:textId="77777777" w:rsidR="00796E17" w:rsidRDefault="00796E17">
      <w:r>
        <w:separator/>
      </w:r>
    </w:p>
  </w:endnote>
  <w:endnote w:type="continuationSeparator" w:id="0">
    <w:p w14:paraId="6F64EA16" w14:textId="77777777" w:rsidR="00796E17" w:rsidRDefault="00796E17">
      <w:r>
        <w:continuationSeparator/>
      </w:r>
    </w:p>
  </w:endnote>
  <w:endnote w:type="continuationNotice" w:id="1">
    <w:p w14:paraId="655A4789" w14:textId="77777777" w:rsidR="00796E17" w:rsidRDefault="00796E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B373D" w14:textId="77777777" w:rsidR="00D1356F" w:rsidRDefault="00D135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52ACB" w14:textId="62AAE6F3" w:rsidR="00977965" w:rsidRPr="00900261" w:rsidRDefault="00977965" w:rsidP="000F70A2">
    <w:pPr>
      <w:pStyle w:val="Zpat"/>
      <w:pBdr>
        <w:top w:val="single" w:sz="4" w:space="1" w:color="auto"/>
      </w:pBdr>
      <w:ind w:right="360"/>
      <w:jc w:val="center"/>
      <w:rPr>
        <w:rStyle w:val="slostrnky"/>
        <w:rFonts w:ascii="Arial" w:hAnsi="Arial" w:cs="Arial"/>
        <w:bCs/>
        <w:sz w:val="20"/>
        <w:szCs w:val="20"/>
      </w:rPr>
    </w:pPr>
    <w:r w:rsidRPr="00900261">
      <w:rPr>
        <w:rStyle w:val="slostrnky"/>
        <w:rFonts w:ascii="Arial" w:hAnsi="Arial" w:cs="Arial"/>
        <w:bCs/>
        <w:sz w:val="20"/>
        <w:szCs w:val="20"/>
      </w:rPr>
      <w:fldChar w:fldCharType="begin"/>
    </w:r>
    <w:r w:rsidRPr="00900261">
      <w:rPr>
        <w:rStyle w:val="slostrnky"/>
        <w:rFonts w:ascii="Arial" w:hAnsi="Arial" w:cs="Arial"/>
        <w:bCs/>
        <w:sz w:val="20"/>
        <w:szCs w:val="20"/>
      </w:rPr>
      <w:instrText xml:space="preserve"> PAGE </w:instrTex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separate"/>
    </w:r>
    <w:r w:rsidR="00855273">
      <w:rPr>
        <w:rStyle w:val="slostrnky"/>
        <w:rFonts w:ascii="Arial" w:hAnsi="Arial" w:cs="Arial"/>
        <w:bCs/>
        <w:noProof/>
        <w:sz w:val="20"/>
        <w:szCs w:val="20"/>
      </w:rPr>
      <w:t>3</w: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end"/>
    </w:r>
  </w:p>
  <w:p w14:paraId="7C07A15B" w14:textId="77777777" w:rsidR="00977965" w:rsidRPr="00BA38B3" w:rsidRDefault="00977965" w:rsidP="000F70A2">
    <w:pPr>
      <w:pStyle w:val="Zpat"/>
      <w:pBdr>
        <w:top w:val="single" w:sz="4" w:space="1" w:color="auto"/>
      </w:pBdr>
      <w:ind w:right="360"/>
      <w:jc w:val="center"/>
      <w:rPr>
        <w:rFonts w:ascii="Arial" w:hAnsi="Arial" w:cs="Arial"/>
        <w:b/>
        <w:b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51FA5" w14:textId="77777777" w:rsidR="00D1356F" w:rsidRDefault="00D135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74503" w14:textId="77777777" w:rsidR="00796E17" w:rsidRDefault="00796E17">
      <w:r>
        <w:separator/>
      </w:r>
    </w:p>
  </w:footnote>
  <w:footnote w:type="continuationSeparator" w:id="0">
    <w:p w14:paraId="3C48ADDB" w14:textId="77777777" w:rsidR="00796E17" w:rsidRDefault="00796E17">
      <w:r>
        <w:continuationSeparator/>
      </w:r>
    </w:p>
  </w:footnote>
  <w:footnote w:type="continuationNotice" w:id="1">
    <w:p w14:paraId="4FDE65BF" w14:textId="77777777" w:rsidR="00796E17" w:rsidRDefault="00796E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CCD2C" w14:textId="77777777" w:rsidR="00D1356F" w:rsidRDefault="00D135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12453" w14:textId="393E0E54" w:rsidR="00977965" w:rsidRPr="00CC71F6" w:rsidRDefault="00977965" w:rsidP="007977C1">
    <w:pPr>
      <w:pStyle w:val="Zhlav"/>
      <w:tabs>
        <w:tab w:val="clear" w:pos="4536"/>
      </w:tabs>
      <w:jc w:val="both"/>
      <w:rPr>
        <w:rFonts w:asciiTheme="minorHAnsi" w:hAnsiTheme="minorHAnsi"/>
        <w:sz w:val="18"/>
        <w:szCs w:val="18"/>
      </w:rPr>
    </w:pPr>
    <w:r w:rsidRPr="00CC71F6">
      <w:rPr>
        <w:rFonts w:asciiTheme="minorHAnsi" w:hAnsiTheme="minorHAnsi"/>
        <w:sz w:val="18"/>
        <w:szCs w:val="18"/>
      </w:rPr>
      <w:t xml:space="preserve">Příloha č. </w:t>
    </w:r>
    <w:r w:rsidR="00D1356F">
      <w:rPr>
        <w:rFonts w:asciiTheme="minorHAnsi" w:hAnsiTheme="minorHAnsi"/>
        <w:sz w:val="18"/>
        <w:szCs w:val="18"/>
      </w:rPr>
      <w:t>4-</w:t>
    </w:r>
    <w:r w:rsidRPr="00CC71F6">
      <w:rPr>
        <w:rFonts w:asciiTheme="minorHAnsi" w:hAnsiTheme="minorHAnsi"/>
        <w:sz w:val="18"/>
        <w:szCs w:val="18"/>
      </w:rPr>
      <w:t>1 ZD</w:t>
    </w:r>
    <w:r w:rsidRPr="00587429">
      <w:t xml:space="preserve"> </w:t>
    </w:r>
    <w:r w:rsidRPr="00587429">
      <w:rPr>
        <w:rFonts w:asciiTheme="minorHAnsi" w:hAnsiTheme="minorHAnsi"/>
        <w:sz w:val="18"/>
        <w:szCs w:val="18"/>
      </w:rPr>
      <w:t xml:space="preserve">(Po vyplnění bude tvořit přílohu č. </w:t>
    </w:r>
    <w:r>
      <w:rPr>
        <w:rFonts w:asciiTheme="minorHAnsi" w:hAnsiTheme="minorHAnsi"/>
        <w:sz w:val="18"/>
        <w:szCs w:val="18"/>
      </w:rPr>
      <w:t>1</w:t>
    </w:r>
    <w:r w:rsidRPr="00587429">
      <w:rPr>
        <w:rFonts w:asciiTheme="minorHAnsi" w:hAnsiTheme="minorHAnsi"/>
        <w:sz w:val="18"/>
        <w:szCs w:val="18"/>
      </w:rPr>
      <w:t xml:space="preserve"> </w:t>
    </w:r>
    <w:r>
      <w:rPr>
        <w:rFonts w:asciiTheme="minorHAnsi" w:hAnsiTheme="minorHAnsi"/>
        <w:sz w:val="18"/>
        <w:szCs w:val="18"/>
      </w:rPr>
      <w:t>S</w:t>
    </w:r>
    <w:r w:rsidRPr="00587429">
      <w:rPr>
        <w:rFonts w:asciiTheme="minorHAnsi" w:hAnsiTheme="minorHAnsi"/>
        <w:sz w:val="18"/>
        <w:szCs w:val="18"/>
      </w:rPr>
      <w:t>mlouvy)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EC204" w14:textId="77777777" w:rsidR="00D1356F" w:rsidRDefault="00D135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34B9"/>
    <w:multiLevelType w:val="hybridMultilevel"/>
    <w:tmpl w:val="C770D1E8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757C7"/>
    <w:multiLevelType w:val="singleLevel"/>
    <w:tmpl w:val="E05E2A2A"/>
    <w:lvl w:ilvl="0">
      <w:start w:val="4"/>
      <w:numFmt w:val="bullet"/>
      <w:pStyle w:val="TPOOdstavec"/>
      <w:lvlText w:val="-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CC752E2"/>
    <w:multiLevelType w:val="hybridMultilevel"/>
    <w:tmpl w:val="DF4874D8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62FF"/>
    <w:multiLevelType w:val="hybridMultilevel"/>
    <w:tmpl w:val="BCBE6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64AC6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12119"/>
    <w:multiLevelType w:val="hybridMultilevel"/>
    <w:tmpl w:val="23D62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64AC6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E61A18E8">
      <w:numFmt w:val="bullet"/>
      <w:lvlText w:val="·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D73FB"/>
    <w:multiLevelType w:val="hybridMultilevel"/>
    <w:tmpl w:val="8662C10E"/>
    <w:lvl w:ilvl="0" w:tplc="7494B2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6141D"/>
    <w:multiLevelType w:val="multilevel"/>
    <w:tmpl w:val="A3708E7E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 w15:restartNumberingAfterBreak="0">
    <w:nsid w:val="7A75228D"/>
    <w:multiLevelType w:val="hybridMultilevel"/>
    <w:tmpl w:val="7EE69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5A47A3"/>
    <w:multiLevelType w:val="hybridMultilevel"/>
    <w:tmpl w:val="7054E88E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6C1572">
      <w:numFmt w:val="bullet"/>
      <w:lvlText w:val="·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8664A1"/>
    <w:multiLevelType w:val="multilevel"/>
    <w:tmpl w:val="5B8C7C8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 w16cid:durableId="772474752">
    <w:abstractNumId w:val="1"/>
  </w:num>
  <w:num w:numId="2" w16cid:durableId="83453417">
    <w:abstractNumId w:val="3"/>
  </w:num>
  <w:num w:numId="3" w16cid:durableId="1106467182">
    <w:abstractNumId w:val="2"/>
  </w:num>
  <w:num w:numId="4" w16cid:durableId="385883111">
    <w:abstractNumId w:val="9"/>
  </w:num>
  <w:num w:numId="5" w16cid:durableId="1274554927">
    <w:abstractNumId w:val="6"/>
  </w:num>
  <w:num w:numId="6" w16cid:durableId="1867018018">
    <w:abstractNumId w:val="5"/>
  </w:num>
  <w:num w:numId="7" w16cid:durableId="1973706456">
    <w:abstractNumId w:val="4"/>
  </w:num>
  <w:num w:numId="8" w16cid:durableId="1596552653">
    <w:abstractNumId w:val="7"/>
  </w:num>
  <w:num w:numId="9" w16cid:durableId="1743329127">
    <w:abstractNumId w:val="0"/>
  </w:num>
  <w:num w:numId="10" w16cid:durableId="201052167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doNotTrackFormatting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78A"/>
    <w:rsid w:val="00001092"/>
    <w:rsid w:val="00002465"/>
    <w:rsid w:val="000033D5"/>
    <w:rsid w:val="00005C80"/>
    <w:rsid w:val="000060F1"/>
    <w:rsid w:val="00006945"/>
    <w:rsid w:val="0001143A"/>
    <w:rsid w:val="00011623"/>
    <w:rsid w:val="00013C06"/>
    <w:rsid w:val="00017D68"/>
    <w:rsid w:val="00021C59"/>
    <w:rsid w:val="00021DF8"/>
    <w:rsid w:val="0002210C"/>
    <w:rsid w:val="000221CB"/>
    <w:rsid w:val="00022864"/>
    <w:rsid w:val="000230C9"/>
    <w:rsid w:val="00025568"/>
    <w:rsid w:val="00025B3E"/>
    <w:rsid w:val="000262B6"/>
    <w:rsid w:val="00031D4A"/>
    <w:rsid w:val="00032872"/>
    <w:rsid w:val="00034CB8"/>
    <w:rsid w:val="000366A5"/>
    <w:rsid w:val="00036DFD"/>
    <w:rsid w:val="000406EA"/>
    <w:rsid w:val="00041A21"/>
    <w:rsid w:val="00042E13"/>
    <w:rsid w:val="00043211"/>
    <w:rsid w:val="0004590C"/>
    <w:rsid w:val="00046130"/>
    <w:rsid w:val="00046570"/>
    <w:rsid w:val="0004657F"/>
    <w:rsid w:val="00046717"/>
    <w:rsid w:val="00051D92"/>
    <w:rsid w:val="000526C2"/>
    <w:rsid w:val="00052880"/>
    <w:rsid w:val="00053F47"/>
    <w:rsid w:val="0005444C"/>
    <w:rsid w:val="00054566"/>
    <w:rsid w:val="0005462F"/>
    <w:rsid w:val="0005471D"/>
    <w:rsid w:val="000605C9"/>
    <w:rsid w:val="0006427F"/>
    <w:rsid w:val="000702D3"/>
    <w:rsid w:val="00073C4D"/>
    <w:rsid w:val="0007741B"/>
    <w:rsid w:val="000776D0"/>
    <w:rsid w:val="00080BF1"/>
    <w:rsid w:val="00081ADF"/>
    <w:rsid w:val="00082F82"/>
    <w:rsid w:val="000838A9"/>
    <w:rsid w:val="00083BC1"/>
    <w:rsid w:val="0009075D"/>
    <w:rsid w:val="000926EA"/>
    <w:rsid w:val="0009340B"/>
    <w:rsid w:val="00094FBE"/>
    <w:rsid w:val="000950BC"/>
    <w:rsid w:val="000A0ED7"/>
    <w:rsid w:val="000A2558"/>
    <w:rsid w:val="000A2E61"/>
    <w:rsid w:val="000A34B3"/>
    <w:rsid w:val="000A37D1"/>
    <w:rsid w:val="000A54F0"/>
    <w:rsid w:val="000B367C"/>
    <w:rsid w:val="000B48DC"/>
    <w:rsid w:val="000B6FBA"/>
    <w:rsid w:val="000C08EF"/>
    <w:rsid w:val="000C19B7"/>
    <w:rsid w:val="000C28C8"/>
    <w:rsid w:val="000C3FDD"/>
    <w:rsid w:val="000C4F81"/>
    <w:rsid w:val="000D13AA"/>
    <w:rsid w:val="000D2A47"/>
    <w:rsid w:val="000D439F"/>
    <w:rsid w:val="000D4768"/>
    <w:rsid w:val="000D4CD7"/>
    <w:rsid w:val="000D776F"/>
    <w:rsid w:val="000E033B"/>
    <w:rsid w:val="000E1126"/>
    <w:rsid w:val="000E315E"/>
    <w:rsid w:val="000F157A"/>
    <w:rsid w:val="000F4226"/>
    <w:rsid w:val="000F4734"/>
    <w:rsid w:val="000F473C"/>
    <w:rsid w:val="000F5381"/>
    <w:rsid w:val="000F586F"/>
    <w:rsid w:val="000F70A2"/>
    <w:rsid w:val="000F7A2A"/>
    <w:rsid w:val="001004A4"/>
    <w:rsid w:val="001014B7"/>
    <w:rsid w:val="00102D8A"/>
    <w:rsid w:val="0010594C"/>
    <w:rsid w:val="001067DF"/>
    <w:rsid w:val="001078EE"/>
    <w:rsid w:val="00110673"/>
    <w:rsid w:val="00112528"/>
    <w:rsid w:val="00112ED0"/>
    <w:rsid w:val="00113B13"/>
    <w:rsid w:val="00113B14"/>
    <w:rsid w:val="00113C3B"/>
    <w:rsid w:val="00114083"/>
    <w:rsid w:val="00114189"/>
    <w:rsid w:val="00116CDB"/>
    <w:rsid w:val="0012013B"/>
    <w:rsid w:val="00121281"/>
    <w:rsid w:val="001218C1"/>
    <w:rsid w:val="00124471"/>
    <w:rsid w:val="00125FEA"/>
    <w:rsid w:val="00131F04"/>
    <w:rsid w:val="001320DC"/>
    <w:rsid w:val="00132278"/>
    <w:rsid w:val="00132577"/>
    <w:rsid w:val="00133245"/>
    <w:rsid w:val="001335B0"/>
    <w:rsid w:val="0013674D"/>
    <w:rsid w:val="00140A2A"/>
    <w:rsid w:val="00140AE4"/>
    <w:rsid w:val="00144380"/>
    <w:rsid w:val="001457C5"/>
    <w:rsid w:val="001465C1"/>
    <w:rsid w:val="001471FE"/>
    <w:rsid w:val="001519EE"/>
    <w:rsid w:val="001540BA"/>
    <w:rsid w:val="001552BA"/>
    <w:rsid w:val="0015631B"/>
    <w:rsid w:val="00160FF8"/>
    <w:rsid w:val="0016669F"/>
    <w:rsid w:val="0016779F"/>
    <w:rsid w:val="001720FE"/>
    <w:rsid w:val="00172374"/>
    <w:rsid w:val="00173321"/>
    <w:rsid w:val="001778A8"/>
    <w:rsid w:val="001811E4"/>
    <w:rsid w:val="00183D71"/>
    <w:rsid w:val="0018437D"/>
    <w:rsid w:val="00187B82"/>
    <w:rsid w:val="00190394"/>
    <w:rsid w:val="00190C1A"/>
    <w:rsid w:val="0019250F"/>
    <w:rsid w:val="001930F9"/>
    <w:rsid w:val="00195C55"/>
    <w:rsid w:val="00195ECB"/>
    <w:rsid w:val="00196489"/>
    <w:rsid w:val="00196C43"/>
    <w:rsid w:val="001A25E5"/>
    <w:rsid w:val="001A4C79"/>
    <w:rsid w:val="001A70A1"/>
    <w:rsid w:val="001A7188"/>
    <w:rsid w:val="001B0419"/>
    <w:rsid w:val="001B35C8"/>
    <w:rsid w:val="001B3C1A"/>
    <w:rsid w:val="001C056B"/>
    <w:rsid w:val="001C0997"/>
    <w:rsid w:val="001C1CEB"/>
    <w:rsid w:val="001C2997"/>
    <w:rsid w:val="001C4B9B"/>
    <w:rsid w:val="001C51CD"/>
    <w:rsid w:val="001C5273"/>
    <w:rsid w:val="001C545A"/>
    <w:rsid w:val="001D2362"/>
    <w:rsid w:val="001D48C8"/>
    <w:rsid w:val="001D5294"/>
    <w:rsid w:val="001D660B"/>
    <w:rsid w:val="001E1FC8"/>
    <w:rsid w:val="001E3AEA"/>
    <w:rsid w:val="001E44A6"/>
    <w:rsid w:val="001E4DF0"/>
    <w:rsid w:val="001E5917"/>
    <w:rsid w:val="001F08D4"/>
    <w:rsid w:val="001F0C30"/>
    <w:rsid w:val="001F14EC"/>
    <w:rsid w:val="001F2728"/>
    <w:rsid w:val="001F2EE1"/>
    <w:rsid w:val="001F3D15"/>
    <w:rsid w:val="001F7714"/>
    <w:rsid w:val="001F7840"/>
    <w:rsid w:val="002013D7"/>
    <w:rsid w:val="00202276"/>
    <w:rsid w:val="00205199"/>
    <w:rsid w:val="002053E9"/>
    <w:rsid w:val="00206BC2"/>
    <w:rsid w:val="00206F48"/>
    <w:rsid w:val="002110FB"/>
    <w:rsid w:val="00211E4D"/>
    <w:rsid w:val="00214B71"/>
    <w:rsid w:val="00215DF7"/>
    <w:rsid w:val="00217BE9"/>
    <w:rsid w:val="0023031C"/>
    <w:rsid w:val="00232CDD"/>
    <w:rsid w:val="002407D6"/>
    <w:rsid w:val="00240D84"/>
    <w:rsid w:val="002424BA"/>
    <w:rsid w:val="002431CF"/>
    <w:rsid w:val="002461C7"/>
    <w:rsid w:val="0024780F"/>
    <w:rsid w:val="00250B9D"/>
    <w:rsid w:val="002521A8"/>
    <w:rsid w:val="00252269"/>
    <w:rsid w:val="00252D39"/>
    <w:rsid w:val="00253307"/>
    <w:rsid w:val="00256D8C"/>
    <w:rsid w:val="0026069D"/>
    <w:rsid w:val="002648E1"/>
    <w:rsid w:val="00264C34"/>
    <w:rsid w:val="00267959"/>
    <w:rsid w:val="00272232"/>
    <w:rsid w:val="002733DE"/>
    <w:rsid w:val="002751EC"/>
    <w:rsid w:val="00276833"/>
    <w:rsid w:val="00277391"/>
    <w:rsid w:val="002858CD"/>
    <w:rsid w:val="00285B1F"/>
    <w:rsid w:val="00285B3A"/>
    <w:rsid w:val="002906A3"/>
    <w:rsid w:val="002906C8"/>
    <w:rsid w:val="002915B2"/>
    <w:rsid w:val="002921C0"/>
    <w:rsid w:val="0029371E"/>
    <w:rsid w:val="00296D99"/>
    <w:rsid w:val="002A0E17"/>
    <w:rsid w:val="002A1D2C"/>
    <w:rsid w:val="002A3F88"/>
    <w:rsid w:val="002A59A0"/>
    <w:rsid w:val="002A65A2"/>
    <w:rsid w:val="002A7717"/>
    <w:rsid w:val="002B078A"/>
    <w:rsid w:val="002B2195"/>
    <w:rsid w:val="002B6CE1"/>
    <w:rsid w:val="002C01C5"/>
    <w:rsid w:val="002C39EE"/>
    <w:rsid w:val="002D0DA4"/>
    <w:rsid w:val="002D1FDE"/>
    <w:rsid w:val="002D2053"/>
    <w:rsid w:val="002D4D52"/>
    <w:rsid w:val="002D4D8A"/>
    <w:rsid w:val="002D5767"/>
    <w:rsid w:val="002D7835"/>
    <w:rsid w:val="002E460F"/>
    <w:rsid w:val="002E61C6"/>
    <w:rsid w:val="002F0465"/>
    <w:rsid w:val="002F0782"/>
    <w:rsid w:val="00300F9A"/>
    <w:rsid w:val="00303062"/>
    <w:rsid w:val="0030796A"/>
    <w:rsid w:val="00311D24"/>
    <w:rsid w:val="003122CD"/>
    <w:rsid w:val="003157D6"/>
    <w:rsid w:val="0032037E"/>
    <w:rsid w:val="00321618"/>
    <w:rsid w:val="00322E2C"/>
    <w:rsid w:val="00324B30"/>
    <w:rsid w:val="00326E15"/>
    <w:rsid w:val="00327119"/>
    <w:rsid w:val="0033023E"/>
    <w:rsid w:val="00330511"/>
    <w:rsid w:val="00331501"/>
    <w:rsid w:val="00333AC9"/>
    <w:rsid w:val="00336BEB"/>
    <w:rsid w:val="00337FDF"/>
    <w:rsid w:val="003400D3"/>
    <w:rsid w:val="00340B47"/>
    <w:rsid w:val="00341105"/>
    <w:rsid w:val="00350116"/>
    <w:rsid w:val="0035255A"/>
    <w:rsid w:val="00353AEA"/>
    <w:rsid w:val="00353B13"/>
    <w:rsid w:val="00355809"/>
    <w:rsid w:val="00355BAE"/>
    <w:rsid w:val="00355EDF"/>
    <w:rsid w:val="00357EE3"/>
    <w:rsid w:val="00366815"/>
    <w:rsid w:val="003703EF"/>
    <w:rsid w:val="00374656"/>
    <w:rsid w:val="00375FEE"/>
    <w:rsid w:val="0037762F"/>
    <w:rsid w:val="00383C60"/>
    <w:rsid w:val="00384063"/>
    <w:rsid w:val="00386F92"/>
    <w:rsid w:val="003874B3"/>
    <w:rsid w:val="00391538"/>
    <w:rsid w:val="00392CB4"/>
    <w:rsid w:val="00394C94"/>
    <w:rsid w:val="003A0E0E"/>
    <w:rsid w:val="003A4C2C"/>
    <w:rsid w:val="003A4E1F"/>
    <w:rsid w:val="003A5804"/>
    <w:rsid w:val="003A7A36"/>
    <w:rsid w:val="003B1A3B"/>
    <w:rsid w:val="003B387A"/>
    <w:rsid w:val="003B4849"/>
    <w:rsid w:val="003B559B"/>
    <w:rsid w:val="003B5FA0"/>
    <w:rsid w:val="003B64E7"/>
    <w:rsid w:val="003B684F"/>
    <w:rsid w:val="003C0ACE"/>
    <w:rsid w:val="003D0DDC"/>
    <w:rsid w:val="003D1136"/>
    <w:rsid w:val="003D2286"/>
    <w:rsid w:val="003D3742"/>
    <w:rsid w:val="003E0178"/>
    <w:rsid w:val="003E1197"/>
    <w:rsid w:val="003E16C3"/>
    <w:rsid w:val="003E1E67"/>
    <w:rsid w:val="003E3638"/>
    <w:rsid w:val="003E42DB"/>
    <w:rsid w:val="003E60C8"/>
    <w:rsid w:val="003E6193"/>
    <w:rsid w:val="003F2273"/>
    <w:rsid w:val="003F395A"/>
    <w:rsid w:val="003F3EFF"/>
    <w:rsid w:val="003F3F6A"/>
    <w:rsid w:val="003F7F22"/>
    <w:rsid w:val="0040380C"/>
    <w:rsid w:val="004109CB"/>
    <w:rsid w:val="004145E9"/>
    <w:rsid w:val="00414A33"/>
    <w:rsid w:val="00415B7B"/>
    <w:rsid w:val="00416F0C"/>
    <w:rsid w:val="004203E4"/>
    <w:rsid w:val="00420D4A"/>
    <w:rsid w:val="004219D5"/>
    <w:rsid w:val="0042263C"/>
    <w:rsid w:val="00422A36"/>
    <w:rsid w:val="00422BC7"/>
    <w:rsid w:val="0042307F"/>
    <w:rsid w:val="004245BD"/>
    <w:rsid w:val="004272D9"/>
    <w:rsid w:val="00431611"/>
    <w:rsid w:val="00432D57"/>
    <w:rsid w:val="00433261"/>
    <w:rsid w:val="00437B59"/>
    <w:rsid w:val="004471AA"/>
    <w:rsid w:val="00447BDC"/>
    <w:rsid w:val="004518B0"/>
    <w:rsid w:val="004527FB"/>
    <w:rsid w:val="00455060"/>
    <w:rsid w:val="00456AB3"/>
    <w:rsid w:val="00460438"/>
    <w:rsid w:val="00460565"/>
    <w:rsid w:val="00460D7A"/>
    <w:rsid w:val="00461BB2"/>
    <w:rsid w:val="004634F2"/>
    <w:rsid w:val="004664C3"/>
    <w:rsid w:val="00471AE9"/>
    <w:rsid w:val="004753C5"/>
    <w:rsid w:val="00477C14"/>
    <w:rsid w:val="004806E6"/>
    <w:rsid w:val="00480E30"/>
    <w:rsid w:val="00481D0F"/>
    <w:rsid w:val="004825A4"/>
    <w:rsid w:val="004864CF"/>
    <w:rsid w:val="0048739C"/>
    <w:rsid w:val="00490975"/>
    <w:rsid w:val="00490CB9"/>
    <w:rsid w:val="00492033"/>
    <w:rsid w:val="004928E7"/>
    <w:rsid w:val="0049765D"/>
    <w:rsid w:val="004A2F09"/>
    <w:rsid w:val="004A3901"/>
    <w:rsid w:val="004A4A5E"/>
    <w:rsid w:val="004A4C88"/>
    <w:rsid w:val="004B65B0"/>
    <w:rsid w:val="004B7971"/>
    <w:rsid w:val="004C243A"/>
    <w:rsid w:val="004C2C79"/>
    <w:rsid w:val="004C4809"/>
    <w:rsid w:val="004C510A"/>
    <w:rsid w:val="004D09FC"/>
    <w:rsid w:val="004D12AB"/>
    <w:rsid w:val="004D1BF5"/>
    <w:rsid w:val="004D2A63"/>
    <w:rsid w:val="004D3290"/>
    <w:rsid w:val="004D55B0"/>
    <w:rsid w:val="004D6F1F"/>
    <w:rsid w:val="004E0024"/>
    <w:rsid w:val="004E19C3"/>
    <w:rsid w:val="004E21C0"/>
    <w:rsid w:val="004E2E8A"/>
    <w:rsid w:val="004E45AC"/>
    <w:rsid w:val="004E593E"/>
    <w:rsid w:val="004E6117"/>
    <w:rsid w:val="004E688B"/>
    <w:rsid w:val="004F1F2C"/>
    <w:rsid w:val="004F2582"/>
    <w:rsid w:val="004F307A"/>
    <w:rsid w:val="004F3567"/>
    <w:rsid w:val="004F449A"/>
    <w:rsid w:val="004F6BD4"/>
    <w:rsid w:val="0050091B"/>
    <w:rsid w:val="00501872"/>
    <w:rsid w:val="00504E3F"/>
    <w:rsid w:val="00505B4E"/>
    <w:rsid w:val="005075B7"/>
    <w:rsid w:val="00510C39"/>
    <w:rsid w:val="00510CC9"/>
    <w:rsid w:val="00511FB4"/>
    <w:rsid w:val="00512603"/>
    <w:rsid w:val="00515AFD"/>
    <w:rsid w:val="00516AB6"/>
    <w:rsid w:val="00523ACB"/>
    <w:rsid w:val="005315A4"/>
    <w:rsid w:val="00536845"/>
    <w:rsid w:val="00537D8F"/>
    <w:rsid w:val="00541576"/>
    <w:rsid w:val="00542586"/>
    <w:rsid w:val="005437C4"/>
    <w:rsid w:val="00545FD8"/>
    <w:rsid w:val="00546F9F"/>
    <w:rsid w:val="00547B39"/>
    <w:rsid w:val="0055325A"/>
    <w:rsid w:val="00555BFC"/>
    <w:rsid w:val="00556195"/>
    <w:rsid w:val="00557740"/>
    <w:rsid w:val="0055776E"/>
    <w:rsid w:val="00557F9D"/>
    <w:rsid w:val="00560DCA"/>
    <w:rsid w:val="00564406"/>
    <w:rsid w:val="005700FB"/>
    <w:rsid w:val="00570157"/>
    <w:rsid w:val="0057315F"/>
    <w:rsid w:val="00573373"/>
    <w:rsid w:val="00574565"/>
    <w:rsid w:val="00574964"/>
    <w:rsid w:val="00576387"/>
    <w:rsid w:val="00576BF4"/>
    <w:rsid w:val="00577DFA"/>
    <w:rsid w:val="0058111C"/>
    <w:rsid w:val="0058166C"/>
    <w:rsid w:val="0058233E"/>
    <w:rsid w:val="00582CEB"/>
    <w:rsid w:val="005844CE"/>
    <w:rsid w:val="00585EB3"/>
    <w:rsid w:val="00587139"/>
    <w:rsid w:val="00587FE8"/>
    <w:rsid w:val="005909B1"/>
    <w:rsid w:val="0059332C"/>
    <w:rsid w:val="00593D7B"/>
    <w:rsid w:val="00594B99"/>
    <w:rsid w:val="00597FC0"/>
    <w:rsid w:val="005A2747"/>
    <w:rsid w:val="005A5A36"/>
    <w:rsid w:val="005B00A8"/>
    <w:rsid w:val="005B0E0E"/>
    <w:rsid w:val="005B13EE"/>
    <w:rsid w:val="005B6D68"/>
    <w:rsid w:val="005B7ACD"/>
    <w:rsid w:val="005C2024"/>
    <w:rsid w:val="005C46F1"/>
    <w:rsid w:val="005C4DE3"/>
    <w:rsid w:val="005C52AC"/>
    <w:rsid w:val="005C5770"/>
    <w:rsid w:val="005C645A"/>
    <w:rsid w:val="005D3223"/>
    <w:rsid w:val="005D7668"/>
    <w:rsid w:val="005E1060"/>
    <w:rsid w:val="005E27A1"/>
    <w:rsid w:val="005E34BA"/>
    <w:rsid w:val="005F1270"/>
    <w:rsid w:val="005F1C46"/>
    <w:rsid w:val="005F1F50"/>
    <w:rsid w:val="005F4D97"/>
    <w:rsid w:val="005F50DD"/>
    <w:rsid w:val="005F6B45"/>
    <w:rsid w:val="005F6FA9"/>
    <w:rsid w:val="005F7935"/>
    <w:rsid w:val="00600A2D"/>
    <w:rsid w:val="00600B43"/>
    <w:rsid w:val="006034C6"/>
    <w:rsid w:val="006034FB"/>
    <w:rsid w:val="0060471B"/>
    <w:rsid w:val="00605025"/>
    <w:rsid w:val="006059EE"/>
    <w:rsid w:val="006102EC"/>
    <w:rsid w:val="0061073E"/>
    <w:rsid w:val="006113A8"/>
    <w:rsid w:val="00612F09"/>
    <w:rsid w:val="0061730E"/>
    <w:rsid w:val="00617E9D"/>
    <w:rsid w:val="00620F66"/>
    <w:rsid w:val="00624553"/>
    <w:rsid w:val="00624732"/>
    <w:rsid w:val="006256E8"/>
    <w:rsid w:val="00626611"/>
    <w:rsid w:val="0062775C"/>
    <w:rsid w:val="00630300"/>
    <w:rsid w:val="00630798"/>
    <w:rsid w:val="00633D63"/>
    <w:rsid w:val="00634E8E"/>
    <w:rsid w:val="00635C92"/>
    <w:rsid w:val="00637161"/>
    <w:rsid w:val="006372BD"/>
    <w:rsid w:val="006435D9"/>
    <w:rsid w:val="0064593E"/>
    <w:rsid w:val="006459C9"/>
    <w:rsid w:val="00645CB4"/>
    <w:rsid w:val="00645FF3"/>
    <w:rsid w:val="006467F1"/>
    <w:rsid w:val="00646A95"/>
    <w:rsid w:val="0065348E"/>
    <w:rsid w:val="00653765"/>
    <w:rsid w:val="0066027D"/>
    <w:rsid w:val="0066172C"/>
    <w:rsid w:val="00661ED7"/>
    <w:rsid w:val="0066230D"/>
    <w:rsid w:val="0066297D"/>
    <w:rsid w:val="00663F15"/>
    <w:rsid w:val="006657EA"/>
    <w:rsid w:val="0066598A"/>
    <w:rsid w:val="00667C9F"/>
    <w:rsid w:val="00671793"/>
    <w:rsid w:val="006731EC"/>
    <w:rsid w:val="00680867"/>
    <w:rsid w:val="00680BA4"/>
    <w:rsid w:val="00680C2F"/>
    <w:rsid w:val="00681D86"/>
    <w:rsid w:val="00681F67"/>
    <w:rsid w:val="0068448C"/>
    <w:rsid w:val="00685689"/>
    <w:rsid w:val="0068659B"/>
    <w:rsid w:val="00686D0B"/>
    <w:rsid w:val="00687E64"/>
    <w:rsid w:val="00692AAD"/>
    <w:rsid w:val="00692B3B"/>
    <w:rsid w:val="00693862"/>
    <w:rsid w:val="006942C4"/>
    <w:rsid w:val="0069552E"/>
    <w:rsid w:val="0069705C"/>
    <w:rsid w:val="0069736E"/>
    <w:rsid w:val="006A215B"/>
    <w:rsid w:val="006A26C2"/>
    <w:rsid w:val="006A2E67"/>
    <w:rsid w:val="006A64D8"/>
    <w:rsid w:val="006B0EE0"/>
    <w:rsid w:val="006B1220"/>
    <w:rsid w:val="006B4532"/>
    <w:rsid w:val="006B4591"/>
    <w:rsid w:val="006C2616"/>
    <w:rsid w:val="006C516A"/>
    <w:rsid w:val="006C7287"/>
    <w:rsid w:val="006D078C"/>
    <w:rsid w:val="006D2322"/>
    <w:rsid w:val="006D37D3"/>
    <w:rsid w:val="006D446C"/>
    <w:rsid w:val="006D4A0B"/>
    <w:rsid w:val="006D537E"/>
    <w:rsid w:val="006D5EFD"/>
    <w:rsid w:val="006E1731"/>
    <w:rsid w:val="006E4883"/>
    <w:rsid w:val="006E5162"/>
    <w:rsid w:val="006E6A61"/>
    <w:rsid w:val="006F0DC0"/>
    <w:rsid w:val="006F1E77"/>
    <w:rsid w:val="006F340F"/>
    <w:rsid w:val="006F3CFA"/>
    <w:rsid w:val="006F3FD7"/>
    <w:rsid w:val="006F50AC"/>
    <w:rsid w:val="006F615C"/>
    <w:rsid w:val="00700291"/>
    <w:rsid w:val="007006ED"/>
    <w:rsid w:val="00702237"/>
    <w:rsid w:val="007028B9"/>
    <w:rsid w:val="0070303F"/>
    <w:rsid w:val="007041E3"/>
    <w:rsid w:val="00706A5D"/>
    <w:rsid w:val="00707A4B"/>
    <w:rsid w:val="00710F7E"/>
    <w:rsid w:val="00712EC3"/>
    <w:rsid w:val="00714774"/>
    <w:rsid w:val="00716F06"/>
    <w:rsid w:val="00717BD1"/>
    <w:rsid w:val="0072049D"/>
    <w:rsid w:val="007206C7"/>
    <w:rsid w:val="007220C6"/>
    <w:rsid w:val="00722348"/>
    <w:rsid w:val="00726DB4"/>
    <w:rsid w:val="00726DE2"/>
    <w:rsid w:val="00726E00"/>
    <w:rsid w:val="00727982"/>
    <w:rsid w:val="00732A97"/>
    <w:rsid w:val="00733F3D"/>
    <w:rsid w:val="007357FE"/>
    <w:rsid w:val="007361AE"/>
    <w:rsid w:val="00736F4F"/>
    <w:rsid w:val="00740221"/>
    <w:rsid w:val="007403A4"/>
    <w:rsid w:val="0074241C"/>
    <w:rsid w:val="007449A1"/>
    <w:rsid w:val="00745206"/>
    <w:rsid w:val="00753DF9"/>
    <w:rsid w:val="00754F8F"/>
    <w:rsid w:val="007568E8"/>
    <w:rsid w:val="0075712B"/>
    <w:rsid w:val="00757FA2"/>
    <w:rsid w:val="00761935"/>
    <w:rsid w:val="00761F74"/>
    <w:rsid w:val="00762E5A"/>
    <w:rsid w:val="00765885"/>
    <w:rsid w:val="00771F07"/>
    <w:rsid w:val="0077271B"/>
    <w:rsid w:val="0077282E"/>
    <w:rsid w:val="00772F0A"/>
    <w:rsid w:val="007739B3"/>
    <w:rsid w:val="007742AD"/>
    <w:rsid w:val="007742F1"/>
    <w:rsid w:val="00774BB2"/>
    <w:rsid w:val="00780F2E"/>
    <w:rsid w:val="00785FDA"/>
    <w:rsid w:val="00790DE0"/>
    <w:rsid w:val="007916A0"/>
    <w:rsid w:val="00791CC3"/>
    <w:rsid w:val="00792ACB"/>
    <w:rsid w:val="00792BE3"/>
    <w:rsid w:val="007934C7"/>
    <w:rsid w:val="00793698"/>
    <w:rsid w:val="007947F2"/>
    <w:rsid w:val="00796E17"/>
    <w:rsid w:val="007977C1"/>
    <w:rsid w:val="00797ADD"/>
    <w:rsid w:val="007A032C"/>
    <w:rsid w:val="007A06A4"/>
    <w:rsid w:val="007A0764"/>
    <w:rsid w:val="007A1C7B"/>
    <w:rsid w:val="007A234B"/>
    <w:rsid w:val="007A727F"/>
    <w:rsid w:val="007B12C3"/>
    <w:rsid w:val="007B35F2"/>
    <w:rsid w:val="007B5737"/>
    <w:rsid w:val="007B5EEA"/>
    <w:rsid w:val="007B63DA"/>
    <w:rsid w:val="007C38E1"/>
    <w:rsid w:val="007D01B8"/>
    <w:rsid w:val="007D02F8"/>
    <w:rsid w:val="007D1D54"/>
    <w:rsid w:val="007D522D"/>
    <w:rsid w:val="007D67EF"/>
    <w:rsid w:val="007D6CAA"/>
    <w:rsid w:val="007D6EA5"/>
    <w:rsid w:val="007E073A"/>
    <w:rsid w:val="007E1E5A"/>
    <w:rsid w:val="007E32FE"/>
    <w:rsid w:val="007E6AD7"/>
    <w:rsid w:val="007E7F22"/>
    <w:rsid w:val="007F25A2"/>
    <w:rsid w:val="007F3138"/>
    <w:rsid w:val="007F56D7"/>
    <w:rsid w:val="007F5929"/>
    <w:rsid w:val="008014AA"/>
    <w:rsid w:val="00803EEE"/>
    <w:rsid w:val="00804022"/>
    <w:rsid w:val="00804D58"/>
    <w:rsid w:val="00805895"/>
    <w:rsid w:val="00813457"/>
    <w:rsid w:val="008152B2"/>
    <w:rsid w:val="00815B17"/>
    <w:rsid w:val="00816A84"/>
    <w:rsid w:val="00824F9E"/>
    <w:rsid w:val="00826B85"/>
    <w:rsid w:val="00827017"/>
    <w:rsid w:val="00827264"/>
    <w:rsid w:val="00832BDE"/>
    <w:rsid w:val="008344EA"/>
    <w:rsid w:val="008346C4"/>
    <w:rsid w:val="00837058"/>
    <w:rsid w:val="00844761"/>
    <w:rsid w:val="008453D7"/>
    <w:rsid w:val="00846577"/>
    <w:rsid w:val="00847907"/>
    <w:rsid w:val="008502C2"/>
    <w:rsid w:val="0085054B"/>
    <w:rsid w:val="00850A8D"/>
    <w:rsid w:val="00851D39"/>
    <w:rsid w:val="00852E21"/>
    <w:rsid w:val="0085383F"/>
    <w:rsid w:val="00855273"/>
    <w:rsid w:val="00860D49"/>
    <w:rsid w:val="00861A54"/>
    <w:rsid w:val="00864201"/>
    <w:rsid w:val="00865510"/>
    <w:rsid w:val="0086624A"/>
    <w:rsid w:val="00866DA5"/>
    <w:rsid w:val="00870AD8"/>
    <w:rsid w:val="008719BA"/>
    <w:rsid w:val="00872B61"/>
    <w:rsid w:val="00872BA6"/>
    <w:rsid w:val="008745ED"/>
    <w:rsid w:val="008748BB"/>
    <w:rsid w:val="00874A24"/>
    <w:rsid w:val="00876092"/>
    <w:rsid w:val="00876803"/>
    <w:rsid w:val="008774FB"/>
    <w:rsid w:val="00880579"/>
    <w:rsid w:val="00882102"/>
    <w:rsid w:val="008841DE"/>
    <w:rsid w:val="00884C93"/>
    <w:rsid w:val="00885846"/>
    <w:rsid w:val="00890BBD"/>
    <w:rsid w:val="00893423"/>
    <w:rsid w:val="008957D6"/>
    <w:rsid w:val="00896F04"/>
    <w:rsid w:val="008972D3"/>
    <w:rsid w:val="008A0E6D"/>
    <w:rsid w:val="008A111F"/>
    <w:rsid w:val="008A3CD3"/>
    <w:rsid w:val="008A68CB"/>
    <w:rsid w:val="008A7FF4"/>
    <w:rsid w:val="008B231F"/>
    <w:rsid w:val="008B5EDF"/>
    <w:rsid w:val="008C010C"/>
    <w:rsid w:val="008C2B6F"/>
    <w:rsid w:val="008C372F"/>
    <w:rsid w:val="008C403A"/>
    <w:rsid w:val="008C4EA4"/>
    <w:rsid w:val="008C4ED1"/>
    <w:rsid w:val="008C7AC3"/>
    <w:rsid w:val="008D1A35"/>
    <w:rsid w:val="008D42A3"/>
    <w:rsid w:val="008D7375"/>
    <w:rsid w:val="008E1389"/>
    <w:rsid w:val="008E1C24"/>
    <w:rsid w:val="008E1EBC"/>
    <w:rsid w:val="008E2A3B"/>
    <w:rsid w:val="008E2BB8"/>
    <w:rsid w:val="008E3876"/>
    <w:rsid w:val="008E474A"/>
    <w:rsid w:val="008E69FF"/>
    <w:rsid w:val="008F019D"/>
    <w:rsid w:val="008F24BD"/>
    <w:rsid w:val="008F2591"/>
    <w:rsid w:val="008F5330"/>
    <w:rsid w:val="00900261"/>
    <w:rsid w:val="00900C10"/>
    <w:rsid w:val="00900E6F"/>
    <w:rsid w:val="009012AA"/>
    <w:rsid w:val="009018E3"/>
    <w:rsid w:val="009020DE"/>
    <w:rsid w:val="00903AE0"/>
    <w:rsid w:val="0090521A"/>
    <w:rsid w:val="009064AE"/>
    <w:rsid w:val="009078F8"/>
    <w:rsid w:val="0091033A"/>
    <w:rsid w:val="00911B16"/>
    <w:rsid w:val="00912B35"/>
    <w:rsid w:val="00915F96"/>
    <w:rsid w:val="00916428"/>
    <w:rsid w:val="00916CE5"/>
    <w:rsid w:val="00917DD5"/>
    <w:rsid w:val="00921127"/>
    <w:rsid w:val="00922EBA"/>
    <w:rsid w:val="0092353A"/>
    <w:rsid w:val="0092514A"/>
    <w:rsid w:val="00926687"/>
    <w:rsid w:val="00926E2F"/>
    <w:rsid w:val="00935AAB"/>
    <w:rsid w:val="00936259"/>
    <w:rsid w:val="00936FA9"/>
    <w:rsid w:val="009375A9"/>
    <w:rsid w:val="0094029D"/>
    <w:rsid w:val="009430CF"/>
    <w:rsid w:val="009446FB"/>
    <w:rsid w:val="009467B0"/>
    <w:rsid w:val="009467CA"/>
    <w:rsid w:val="00951ED9"/>
    <w:rsid w:val="0095319A"/>
    <w:rsid w:val="00953208"/>
    <w:rsid w:val="009559C9"/>
    <w:rsid w:val="00963663"/>
    <w:rsid w:val="0096489A"/>
    <w:rsid w:val="00965AEA"/>
    <w:rsid w:val="009704F3"/>
    <w:rsid w:val="00970D8B"/>
    <w:rsid w:val="00971C92"/>
    <w:rsid w:val="009730AB"/>
    <w:rsid w:val="00973E97"/>
    <w:rsid w:val="009749CA"/>
    <w:rsid w:val="00974E3B"/>
    <w:rsid w:val="009756BD"/>
    <w:rsid w:val="00975952"/>
    <w:rsid w:val="009760D8"/>
    <w:rsid w:val="00976432"/>
    <w:rsid w:val="00977965"/>
    <w:rsid w:val="009845BE"/>
    <w:rsid w:val="00987AFB"/>
    <w:rsid w:val="009902DB"/>
    <w:rsid w:val="00991A16"/>
    <w:rsid w:val="009926D0"/>
    <w:rsid w:val="00992CFE"/>
    <w:rsid w:val="00992F59"/>
    <w:rsid w:val="0099334D"/>
    <w:rsid w:val="009A1133"/>
    <w:rsid w:val="009A6D3E"/>
    <w:rsid w:val="009A72AB"/>
    <w:rsid w:val="009A74BD"/>
    <w:rsid w:val="009B10D0"/>
    <w:rsid w:val="009B3E84"/>
    <w:rsid w:val="009B703D"/>
    <w:rsid w:val="009C04C3"/>
    <w:rsid w:val="009C0EC5"/>
    <w:rsid w:val="009C2E49"/>
    <w:rsid w:val="009C2F0B"/>
    <w:rsid w:val="009C4563"/>
    <w:rsid w:val="009C5AA8"/>
    <w:rsid w:val="009C5FA0"/>
    <w:rsid w:val="009C675F"/>
    <w:rsid w:val="009C6BD2"/>
    <w:rsid w:val="009C7012"/>
    <w:rsid w:val="009E11A9"/>
    <w:rsid w:val="009E1AA0"/>
    <w:rsid w:val="009E1AA2"/>
    <w:rsid w:val="009E523E"/>
    <w:rsid w:val="009E5D52"/>
    <w:rsid w:val="009E6091"/>
    <w:rsid w:val="009E662B"/>
    <w:rsid w:val="009E7710"/>
    <w:rsid w:val="009F096C"/>
    <w:rsid w:val="009F1023"/>
    <w:rsid w:val="009F1E4C"/>
    <w:rsid w:val="009F4A4D"/>
    <w:rsid w:val="009F60DD"/>
    <w:rsid w:val="009F76D6"/>
    <w:rsid w:val="00A0502C"/>
    <w:rsid w:val="00A07169"/>
    <w:rsid w:val="00A07BAB"/>
    <w:rsid w:val="00A10503"/>
    <w:rsid w:val="00A11181"/>
    <w:rsid w:val="00A123FC"/>
    <w:rsid w:val="00A1247B"/>
    <w:rsid w:val="00A1269B"/>
    <w:rsid w:val="00A13F73"/>
    <w:rsid w:val="00A14404"/>
    <w:rsid w:val="00A146FF"/>
    <w:rsid w:val="00A2025A"/>
    <w:rsid w:val="00A218C1"/>
    <w:rsid w:val="00A21E0A"/>
    <w:rsid w:val="00A22CC7"/>
    <w:rsid w:val="00A24772"/>
    <w:rsid w:val="00A314DF"/>
    <w:rsid w:val="00A33E04"/>
    <w:rsid w:val="00A35B61"/>
    <w:rsid w:val="00A36053"/>
    <w:rsid w:val="00A369B6"/>
    <w:rsid w:val="00A372FE"/>
    <w:rsid w:val="00A37746"/>
    <w:rsid w:val="00A404F0"/>
    <w:rsid w:val="00A408C2"/>
    <w:rsid w:val="00A40DC6"/>
    <w:rsid w:val="00A4176C"/>
    <w:rsid w:val="00A4456C"/>
    <w:rsid w:val="00A44B90"/>
    <w:rsid w:val="00A44F59"/>
    <w:rsid w:val="00A45133"/>
    <w:rsid w:val="00A466C4"/>
    <w:rsid w:val="00A46F49"/>
    <w:rsid w:val="00A478BD"/>
    <w:rsid w:val="00A502AD"/>
    <w:rsid w:val="00A50909"/>
    <w:rsid w:val="00A513CD"/>
    <w:rsid w:val="00A52E17"/>
    <w:rsid w:val="00A5710E"/>
    <w:rsid w:val="00A61DA2"/>
    <w:rsid w:val="00A635A5"/>
    <w:rsid w:val="00A64840"/>
    <w:rsid w:val="00A66A9B"/>
    <w:rsid w:val="00A70C2B"/>
    <w:rsid w:val="00A7337F"/>
    <w:rsid w:val="00A736DC"/>
    <w:rsid w:val="00A73BC9"/>
    <w:rsid w:val="00A74152"/>
    <w:rsid w:val="00A75EF4"/>
    <w:rsid w:val="00A77AE2"/>
    <w:rsid w:val="00A77B2A"/>
    <w:rsid w:val="00A854B3"/>
    <w:rsid w:val="00A86078"/>
    <w:rsid w:val="00A86803"/>
    <w:rsid w:val="00A90D7F"/>
    <w:rsid w:val="00A9148C"/>
    <w:rsid w:val="00A935E9"/>
    <w:rsid w:val="00AA17A3"/>
    <w:rsid w:val="00AA2E87"/>
    <w:rsid w:val="00AA4E36"/>
    <w:rsid w:val="00AA6239"/>
    <w:rsid w:val="00AA6E41"/>
    <w:rsid w:val="00AA75FA"/>
    <w:rsid w:val="00AB05C7"/>
    <w:rsid w:val="00AB25B1"/>
    <w:rsid w:val="00AB2A19"/>
    <w:rsid w:val="00AB539B"/>
    <w:rsid w:val="00AC075C"/>
    <w:rsid w:val="00AC2DDD"/>
    <w:rsid w:val="00AC3294"/>
    <w:rsid w:val="00AD07EB"/>
    <w:rsid w:val="00AD1A0C"/>
    <w:rsid w:val="00AD4113"/>
    <w:rsid w:val="00AD560D"/>
    <w:rsid w:val="00AD587F"/>
    <w:rsid w:val="00AD6E60"/>
    <w:rsid w:val="00AE034C"/>
    <w:rsid w:val="00AE246F"/>
    <w:rsid w:val="00AE24CA"/>
    <w:rsid w:val="00AE4999"/>
    <w:rsid w:val="00AE51EA"/>
    <w:rsid w:val="00AE5951"/>
    <w:rsid w:val="00AE61C5"/>
    <w:rsid w:val="00AE6452"/>
    <w:rsid w:val="00AF23C8"/>
    <w:rsid w:val="00AF43CC"/>
    <w:rsid w:val="00AF4FF6"/>
    <w:rsid w:val="00AF5C49"/>
    <w:rsid w:val="00B009FF"/>
    <w:rsid w:val="00B03321"/>
    <w:rsid w:val="00B0418D"/>
    <w:rsid w:val="00B04D43"/>
    <w:rsid w:val="00B05E63"/>
    <w:rsid w:val="00B07A79"/>
    <w:rsid w:val="00B13199"/>
    <w:rsid w:val="00B13CC5"/>
    <w:rsid w:val="00B14D72"/>
    <w:rsid w:val="00B16DF8"/>
    <w:rsid w:val="00B20B64"/>
    <w:rsid w:val="00B20C69"/>
    <w:rsid w:val="00B20FAA"/>
    <w:rsid w:val="00B210CC"/>
    <w:rsid w:val="00B238A7"/>
    <w:rsid w:val="00B25C28"/>
    <w:rsid w:val="00B26D6A"/>
    <w:rsid w:val="00B27B5E"/>
    <w:rsid w:val="00B301E0"/>
    <w:rsid w:val="00B33CFA"/>
    <w:rsid w:val="00B35E7C"/>
    <w:rsid w:val="00B37B01"/>
    <w:rsid w:val="00B40FDF"/>
    <w:rsid w:val="00B4283D"/>
    <w:rsid w:val="00B44E10"/>
    <w:rsid w:val="00B45064"/>
    <w:rsid w:val="00B45641"/>
    <w:rsid w:val="00B46D54"/>
    <w:rsid w:val="00B47A01"/>
    <w:rsid w:val="00B5093A"/>
    <w:rsid w:val="00B51E20"/>
    <w:rsid w:val="00B537BF"/>
    <w:rsid w:val="00B56B21"/>
    <w:rsid w:val="00B60889"/>
    <w:rsid w:val="00B62769"/>
    <w:rsid w:val="00B64C3D"/>
    <w:rsid w:val="00B64D7A"/>
    <w:rsid w:val="00B6707C"/>
    <w:rsid w:val="00B67703"/>
    <w:rsid w:val="00B72197"/>
    <w:rsid w:val="00B74AFE"/>
    <w:rsid w:val="00B75854"/>
    <w:rsid w:val="00B758DC"/>
    <w:rsid w:val="00B800FD"/>
    <w:rsid w:val="00B80EB5"/>
    <w:rsid w:val="00B82EAC"/>
    <w:rsid w:val="00B834EB"/>
    <w:rsid w:val="00B83BA9"/>
    <w:rsid w:val="00B85607"/>
    <w:rsid w:val="00B85E18"/>
    <w:rsid w:val="00B870B9"/>
    <w:rsid w:val="00B87F3F"/>
    <w:rsid w:val="00B90065"/>
    <w:rsid w:val="00B90386"/>
    <w:rsid w:val="00B90766"/>
    <w:rsid w:val="00B926D5"/>
    <w:rsid w:val="00B93E26"/>
    <w:rsid w:val="00B9488E"/>
    <w:rsid w:val="00B95A79"/>
    <w:rsid w:val="00B95A98"/>
    <w:rsid w:val="00B95CB3"/>
    <w:rsid w:val="00B97243"/>
    <w:rsid w:val="00B975B5"/>
    <w:rsid w:val="00BA0D69"/>
    <w:rsid w:val="00BA38B3"/>
    <w:rsid w:val="00BA6F86"/>
    <w:rsid w:val="00BA7EEC"/>
    <w:rsid w:val="00BB2157"/>
    <w:rsid w:val="00BB56EA"/>
    <w:rsid w:val="00BB67D9"/>
    <w:rsid w:val="00BC06A6"/>
    <w:rsid w:val="00BC3D79"/>
    <w:rsid w:val="00BC5725"/>
    <w:rsid w:val="00BC574B"/>
    <w:rsid w:val="00BC65CE"/>
    <w:rsid w:val="00BC7B60"/>
    <w:rsid w:val="00BD0DB9"/>
    <w:rsid w:val="00BD5636"/>
    <w:rsid w:val="00BD6D7E"/>
    <w:rsid w:val="00BE41A3"/>
    <w:rsid w:val="00BE52DE"/>
    <w:rsid w:val="00BE6D3C"/>
    <w:rsid w:val="00BF287A"/>
    <w:rsid w:val="00BF291A"/>
    <w:rsid w:val="00BF29F7"/>
    <w:rsid w:val="00BF3A5C"/>
    <w:rsid w:val="00BF3DB0"/>
    <w:rsid w:val="00BF4E49"/>
    <w:rsid w:val="00BF539E"/>
    <w:rsid w:val="00BF5F6F"/>
    <w:rsid w:val="00C018DC"/>
    <w:rsid w:val="00C03BA9"/>
    <w:rsid w:val="00C04959"/>
    <w:rsid w:val="00C0523A"/>
    <w:rsid w:val="00C05427"/>
    <w:rsid w:val="00C056B8"/>
    <w:rsid w:val="00C06159"/>
    <w:rsid w:val="00C06D43"/>
    <w:rsid w:val="00C102E0"/>
    <w:rsid w:val="00C114F9"/>
    <w:rsid w:val="00C1227F"/>
    <w:rsid w:val="00C14DA4"/>
    <w:rsid w:val="00C16D9D"/>
    <w:rsid w:val="00C17585"/>
    <w:rsid w:val="00C22C0E"/>
    <w:rsid w:val="00C23CC9"/>
    <w:rsid w:val="00C24F93"/>
    <w:rsid w:val="00C313F5"/>
    <w:rsid w:val="00C31433"/>
    <w:rsid w:val="00C3209C"/>
    <w:rsid w:val="00C320AC"/>
    <w:rsid w:val="00C34989"/>
    <w:rsid w:val="00C35A37"/>
    <w:rsid w:val="00C35FD5"/>
    <w:rsid w:val="00C37448"/>
    <w:rsid w:val="00C379DA"/>
    <w:rsid w:val="00C415EB"/>
    <w:rsid w:val="00C42AD4"/>
    <w:rsid w:val="00C45135"/>
    <w:rsid w:val="00C4585B"/>
    <w:rsid w:val="00C50395"/>
    <w:rsid w:val="00C50B5B"/>
    <w:rsid w:val="00C51AC8"/>
    <w:rsid w:val="00C602A2"/>
    <w:rsid w:val="00C608E7"/>
    <w:rsid w:val="00C61934"/>
    <w:rsid w:val="00C64A15"/>
    <w:rsid w:val="00C663E7"/>
    <w:rsid w:val="00C70E9E"/>
    <w:rsid w:val="00C72803"/>
    <w:rsid w:val="00C756F3"/>
    <w:rsid w:val="00C76BBA"/>
    <w:rsid w:val="00C76D6C"/>
    <w:rsid w:val="00C823A7"/>
    <w:rsid w:val="00C90149"/>
    <w:rsid w:val="00C90229"/>
    <w:rsid w:val="00C905D0"/>
    <w:rsid w:val="00C90974"/>
    <w:rsid w:val="00C90DEE"/>
    <w:rsid w:val="00C92FD3"/>
    <w:rsid w:val="00C93720"/>
    <w:rsid w:val="00C93B4B"/>
    <w:rsid w:val="00C93D05"/>
    <w:rsid w:val="00C95E0B"/>
    <w:rsid w:val="00C972B9"/>
    <w:rsid w:val="00C97997"/>
    <w:rsid w:val="00CA0643"/>
    <w:rsid w:val="00CA4175"/>
    <w:rsid w:val="00CA607B"/>
    <w:rsid w:val="00CA7CB7"/>
    <w:rsid w:val="00CB4060"/>
    <w:rsid w:val="00CB4B4F"/>
    <w:rsid w:val="00CB537A"/>
    <w:rsid w:val="00CB72CD"/>
    <w:rsid w:val="00CC228B"/>
    <w:rsid w:val="00CC5A86"/>
    <w:rsid w:val="00CC6B70"/>
    <w:rsid w:val="00CD0312"/>
    <w:rsid w:val="00CD073B"/>
    <w:rsid w:val="00CD2EAF"/>
    <w:rsid w:val="00CD50A6"/>
    <w:rsid w:val="00CD67C9"/>
    <w:rsid w:val="00CE299B"/>
    <w:rsid w:val="00CE58BA"/>
    <w:rsid w:val="00CE5C62"/>
    <w:rsid w:val="00CE604B"/>
    <w:rsid w:val="00CE7987"/>
    <w:rsid w:val="00CE7C4D"/>
    <w:rsid w:val="00CF1E29"/>
    <w:rsid w:val="00D00D00"/>
    <w:rsid w:val="00D018D9"/>
    <w:rsid w:val="00D01AF3"/>
    <w:rsid w:val="00D03073"/>
    <w:rsid w:val="00D10308"/>
    <w:rsid w:val="00D1356F"/>
    <w:rsid w:val="00D1642A"/>
    <w:rsid w:val="00D16773"/>
    <w:rsid w:val="00D253BF"/>
    <w:rsid w:val="00D2584D"/>
    <w:rsid w:val="00D302F7"/>
    <w:rsid w:val="00D308CA"/>
    <w:rsid w:val="00D30E58"/>
    <w:rsid w:val="00D40392"/>
    <w:rsid w:val="00D40A91"/>
    <w:rsid w:val="00D41BBC"/>
    <w:rsid w:val="00D45706"/>
    <w:rsid w:val="00D45D26"/>
    <w:rsid w:val="00D476A3"/>
    <w:rsid w:val="00D47A5F"/>
    <w:rsid w:val="00D53134"/>
    <w:rsid w:val="00D55690"/>
    <w:rsid w:val="00D557A0"/>
    <w:rsid w:val="00D63CF5"/>
    <w:rsid w:val="00D65473"/>
    <w:rsid w:val="00D733E8"/>
    <w:rsid w:val="00D749DF"/>
    <w:rsid w:val="00D8441E"/>
    <w:rsid w:val="00D93C5A"/>
    <w:rsid w:val="00D93E21"/>
    <w:rsid w:val="00DA1940"/>
    <w:rsid w:val="00DA70D8"/>
    <w:rsid w:val="00DA7884"/>
    <w:rsid w:val="00DB426A"/>
    <w:rsid w:val="00DB4EA4"/>
    <w:rsid w:val="00DB4FFD"/>
    <w:rsid w:val="00DB5B43"/>
    <w:rsid w:val="00DB6D22"/>
    <w:rsid w:val="00DB7820"/>
    <w:rsid w:val="00DC1E37"/>
    <w:rsid w:val="00DC251D"/>
    <w:rsid w:val="00DC557C"/>
    <w:rsid w:val="00DC594E"/>
    <w:rsid w:val="00DC77A7"/>
    <w:rsid w:val="00DD171A"/>
    <w:rsid w:val="00DD1A5E"/>
    <w:rsid w:val="00DD1BDF"/>
    <w:rsid w:val="00DD3172"/>
    <w:rsid w:val="00DD59EB"/>
    <w:rsid w:val="00DD7EEA"/>
    <w:rsid w:val="00DE1428"/>
    <w:rsid w:val="00DE1923"/>
    <w:rsid w:val="00DE4165"/>
    <w:rsid w:val="00DE4538"/>
    <w:rsid w:val="00DE6340"/>
    <w:rsid w:val="00DE63D4"/>
    <w:rsid w:val="00DE72D2"/>
    <w:rsid w:val="00DE7D31"/>
    <w:rsid w:val="00DF1468"/>
    <w:rsid w:val="00DF4058"/>
    <w:rsid w:val="00DF67EA"/>
    <w:rsid w:val="00E01475"/>
    <w:rsid w:val="00E03755"/>
    <w:rsid w:val="00E043DA"/>
    <w:rsid w:val="00E04B1D"/>
    <w:rsid w:val="00E04F99"/>
    <w:rsid w:val="00E116B2"/>
    <w:rsid w:val="00E11A62"/>
    <w:rsid w:val="00E11B21"/>
    <w:rsid w:val="00E11C4B"/>
    <w:rsid w:val="00E11D56"/>
    <w:rsid w:val="00E12D96"/>
    <w:rsid w:val="00E15790"/>
    <w:rsid w:val="00E17D51"/>
    <w:rsid w:val="00E21270"/>
    <w:rsid w:val="00E22200"/>
    <w:rsid w:val="00E256E8"/>
    <w:rsid w:val="00E26ADF"/>
    <w:rsid w:val="00E337BA"/>
    <w:rsid w:val="00E34284"/>
    <w:rsid w:val="00E3619F"/>
    <w:rsid w:val="00E42A24"/>
    <w:rsid w:val="00E4414D"/>
    <w:rsid w:val="00E44489"/>
    <w:rsid w:val="00E45432"/>
    <w:rsid w:val="00E45CDE"/>
    <w:rsid w:val="00E4671D"/>
    <w:rsid w:val="00E470A4"/>
    <w:rsid w:val="00E514E8"/>
    <w:rsid w:val="00E51FEF"/>
    <w:rsid w:val="00E532ED"/>
    <w:rsid w:val="00E54888"/>
    <w:rsid w:val="00E5498F"/>
    <w:rsid w:val="00E5681A"/>
    <w:rsid w:val="00E65538"/>
    <w:rsid w:val="00E66D73"/>
    <w:rsid w:val="00E7000C"/>
    <w:rsid w:val="00E7286C"/>
    <w:rsid w:val="00E73042"/>
    <w:rsid w:val="00E763DE"/>
    <w:rsid w:val="00E82699"/>
    <w:rsid w:val="00E82854"/>
    <w:rsid w:val="00E86D13"/>
    <w:rsid w:val="00E87285"/>
    <w:rsid w:val="00E87F51"/>
    <w:rsid w:val="00E925EA"/>
    <w:rsid w:val="00E92C61"/>
    <w:rsid w:val="00E93203"/>
    <w:rsid w:val="00EA0954"/>
    <w:rsid w:val="00EA5169"/>
    <w:rsid w:val="00EB07A8"/>
    <w:rsid w:val="00EB0A1A"/>
    <w:rsid w:val="00EB22DD"/>
    <w:rsid w:val="00EB24E7"/>
    <w:rsid w:val="00EB49FC"/>
    <w:rsid w:val="00EB6DF2"/>
    <w:rsid w:val="00EC171A"/>
    <w:rsid w:val="00EC3065"/>
    <w:rsid w:val="00EC410A"/>
    <w:rsid w:val="00ED3400"/>
    <w:rsid w:val="00ED46C1"/>
    <w:rsid w:val="00ED4CE3"/>
    <w:rsid w:val="00ED6A18"/>
    <w:rsid w:val="00ED7195"/>
    <w:rsid w:val="00EE47FE"/>
    <w:rsid w:val="00EE4E74"/>
    <w:rsid w:val="00EE58F3"/>
    <w:rsid w:val="00EF30E0"/>
    <w:rsid w:val="00EF3169"/>
    <w:rsid w:val="00EF5BA6"/>
    <w:rsid w:val="00F008B8"/>
    <w:rsid w:val="00F025CF"/>
    <w:rsid w:val="00F037F5"/>
    <w:rsid w:val="00F03D80"/>
    <w:rsid w:val="00F04E4F"/>
    <w:rsid w:val="00F11058"/>
    <w:rsid w:val="00F123C9"/>
    <w:rsid w:val="00F16DEB"/>
    <w:rsid w:val="00F20BBB"/>
    <w:rsid w:val="00F21841"/>
    <w:rsid w:val="00F22560"/>
    <w:rsid w:val="00F22E3D"/>
    <w:rsid w:val="00F24349"/>
    <w:rsid w:val="00F301C5"/>
    <w:rsid w:val="00F30AF2"/>
    <w:rsid w:val="00F31A85"/>
    <w:rsid w:val="00F332AC"/>
    <w:rsid w:val="00F33D92"/>
    <w:rsid w:val="00F36B9F"/>
    <w:rsid w:val="00F409AC"/>
    <w:rsid w:val="00F4420C"/>
    <w:rsid w:val="00F44602"/>
    <w:rsid w:val="00F44897"/>
    <w:rsid w:val="00F45320"/>
    <w:rsid w:val="00F506A0"/>
    <w:rsid w:val="00F50B29"/>
    <w:rsid w:val="00F50CA5"/>
    <w:rsid w:val="00F526A7"/>
    <w:rsid w:val="00F5340E"/>
    <w:rsid w:val="00F54116"/>
    <w:rsid w:val="00F544F9"/>
    <w:rsid w:val="00F546CD"/>
    <w:rsid w:val="00F56B72"/>
    <w:rsid w:val="00F60891"/>
    <w:rsid w:val="00F63732"/>
    <w:rsid w:val="00F63FF8"/>
    <w:rsid w:val="00F65596"/>
    <w:rsid w:val="00F7164F"/>
    <w:rsid w:val="00F7297A"/>
    <w:rsid w:val="00F72B51"/>
    <w:rsid w:val="00F73322"/>
    <w:rsid w:val="00F73989"/>
    <w:rsid w:val="00F7582C"/>
    <w:rsid w:val="00F7613E"/>
    <w:rsid w:val="00F76BF6"/>
    <w:rsid w:val="00F834F2"/>
    <w:rsid w:val="00F83DCB"/>
    <w:rsid w:val="00F84322"/>
    <w:rsid w:val="00F8486E"/>
    <w:rsid w:val="00F86496"/>
    <w:rsid w:val="00F907F6"/>
    <w:rsid w:val="00F90E4A"/>
    <w:rsid w:val="00F93049"/>
    <w:rsid w:val="00F93C6D"/>
    <w:rsid w:val="00F9523D"/>
    <w:rsid w:val="00F9569D"/>
    <w:rsid w:val="00F959DA"/>
    <w:rsid w:val="00FA0371"/>
    <w:rsid w:val="00FA3A28"/>
    <w:rsid w:val="00FA51F7"/>
    <w:rsid w:val="00FB2BED"/>
    <w:rsid w:val="00FC167A"/>
    <w:rsid w:val="00FC4596"/>
    <w:rsid w:val="00FC4C65"/>
    <w:rsid w:val="00FC60B5"/>
    <w:rsid w:val="00FC6B19"/>
    <w:rsid w:val="00FD191A"/>
    <w:rsid w:val="00FD218C"/>
    <w:rsid w:val="00FD24CE"/>
    <w:rsid w:val="00FD2FF3"/>
    <w:rsid w:val="00FD509C"/>
    <w:rsid w:val="00FD790C"/>
    <w:rsid w:val="00FE3FDA"/>
    <w:rsid w:val="00FE6E45"/>
    <w:rsid w:val="00FF08B6"/>
    <w:rsid w:val="00FF095C"/>
    <w:rsid w:val="00FF317F"/>
    <w:rsid w:val="00FF3F41"/>
    <w:rsid w:val="00FF4A5D"/>
    <w:rsid w:val="065A9003"/>
    <w:rsid w:val="14E6F324"/>
    <w:rsid w:val="47A8BB63"/>
    <w:rsid w:val="5B43064F"/>
    <w:rsid w:val="787EF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51E486"/>
  <w15:docId w15:val="{93B643A3-C953-4B18-AF32-15BFFA6F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1E5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76B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76B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7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F76BF6"/>
    <w:pPr>
      <w:keepNext/>
      <w:tabs>
        <w:tab w:val="num" w:pos="1985"/>
      </w:tabs>
      <w:spacing w:before="240"/>
      <w:ind w:left="1985" w:hanging="1134"/>
      <w:jc w:val="both"/>
      <w:outlineLvl w:val="3"/>
    </w:pPr>
    <w:rPr>
      <w:rFonts w:eastAsia="Batang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4"/>
    </w:pPr>
    <w:rPr>
      <w:rFonts w:eastAsia="Batang"/>
      <w:i/>
      <w:iCs/>
      <w:smallCaps/>
    </w:rPr>
  </w:style>
  <w:style w:type="paragraph" w:styleId="Nadpis6">
    <w:name w:val="heading 6"/>
    <w:basedOn w:val="Normln"/>
    <w:link w:val="Nadpis6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5"/>
    </w:pPr>
    <w:rPr>
      <w:rFonts w:eastAsia="Batang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F76BF6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F76BF6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Batang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F76BF6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Batang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E36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E36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36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36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36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36AA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36AA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36A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36AA"/>
    <w:rPr>
      <w:rFonts w:asciiTheme="majorHAnsi" w:eastAsiaTheme="majorEastAsia" w:hAnsiTheme="majorHAnsi" w:cstheme="majorBidi"/>
    </w:rPr>
  </w:style>
  <w:style w:type="table" w:styleId="Mkatabulky">
    <w:name w:val="Table Grid"/>
    <w:basedOn w:val="Normlntabulka"/>
    <w:uiPriority w:val="99"/>
    <w:rsid w:val="000A0ED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0A0E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FE36A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0A0E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E36AA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692B3B"/>
  </w:style>
  <w:style w:type="paragraph" w:styleId="Zkladntext">
    <w:name w:val="Body Text"/>
    <w:basedOn w:val="Normln"/>
    <w:link w:val="ZkladntextChar"/>
    <w:uiPriority w:val="99"/>
    <w:rsid w:val="00D10308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E36A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10308"/>
    <w:pPr>
      <w:keepNext/>
      <w:keepLines/>
      <w:spacing w:after="120"/>
      <w:jc w:val="center"/>
    </w:pPr>
    <w:rPr>
      <w:b/>
      <w:bCs/>
      <w:sz w:val="56"/>
      <w:szCs w:val="56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E36AA"/>
    <w:rPr>
      <w:sz w:val="24"/>
      <w:szCs w:val="24"/>
    </w:rPr>
  </w:style>
  <w:style w:type="table" w:styleId="Elegantntabulka">
    <w:name w:val="Table Elegant"/>
    <w:basedOn w:val="Normlntabulka"/>
    <w:uiPriority w:val="99"/>
    <w:rsid w:val="00DA70D8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bsah1">
    <w:name w:val="toc 1"/>
    <w:basedOn w:val="Normln"/>
    <w:next w:val="Normln"/>
    <w:autoRedefine/>
    <w:uiPriority w:val="99"/>
    <w:semiHidden/>
    <w:rsid w:val="00F76BF6"/>
  </w:style>
  <w:style w:type="paragraph" w:styleId="Obsah2">
    <w:name w:val="toc 2"/>
    <w:basedOn w:val="Normln"/>
    <w:next w:val="Normln"/>
    <w:autoRedefine/>
    <w:uiPriority w:val="99"/>
    <w:semiHidden/>
    <w:rsid w:val="00F76BF6"/>
    <w:pPr>
      <w:ind w:left="240"/>
    </w:pPr>
  </w:style>
  <w:style w:type="character" w:styleId="Hypertextovodkaz">
    <w:name w:val="Hyperlink"/>
    <w:basedOn w:val="Standardnpsmoodstavce"/>
    <w:uiPriority w:val="99"/>
    <w:rsid w:val="00F76BF6"/>
    <w:rPr>
      <w:color w:val="0000FF"/>
      <w:u w:val="single"/>
    </w:rPr>
  </w:style>
  <w:style w:type="paragraph" w:customStyle="1" w:styleId="ManualNumPar1">
    <w:name w:val="Manual NumPar 1"/>
    <w:basedOn w:val="Normln"/>
    <w:next w:val="Normln"/>
    <w:uiPriority w:val="99"/>
    <w:rsid w:val="00F76BF6"/>
    <w:pPr>
      <w:spacing w:before="120" w:after="120"/>
      <w:ind w:left="851" w:hanging="851"/>
      <w:jc w:val="both"/>
    </w:pPr>
    <w:rPr>
      <w:rFonts w:ascii="Arial" w:hAnsi="Arial" w:cs="Arial"/>
      <w:lang w:val="fr-FR" w:eastAsia="en-US"/>
    </w:rPr>
  </w:style>
  <w:style w:type="paragraph" w:customStyle="1" w:styleId="TPOOdstavec">
    <w:name w:val="TPO Odstavec"/>
    <w:basedOn w:val="Normln"/>
    <w:uiPriority w:val="99"/>
    <w:rsid w:val="00F76BF6"/>
    <w:pPr>
      <w:numPr>
        <w:numId w:val="1"/>
      </w:numPr>
      <w:tabs>
        <w:tab w:val="clear" w:pos="425"/>
      </w:tabs>
      <w:spacing w:before="240"/>
      <w:ind w:left="0" w:firstLine="0"/>
      <w:jc w:val="both"/>
    </w:pPr>
    <w:rPr>
      <w:rFonts w:eastAsia="Batang"/>
    </w:rPr>
  </w:style>
  <w:style w:type="paragraph" w:customStyle="1" w:styleId="TPOOdrka">
    <w:name w:val="TPO •Odrážka"/>
    <w:basedOn w:val="Normln"/>
    <w:uiPriority w:val="99"/>
    <w:rsid w:val="00F76BF6"/>
    <w:pPr>
      <w:tabs>
        <w:tab w:val="num" w:pos="720"/>
      </w:tabs>
      <w:spacing w:before="120"/>
      <w:ind w:left="720" w:hanging="720"/>
      <w:jc w:val="both"/>
    </w:pPr>
    <w:rPr>
      <w:rFonts w:eastAsia="Batang"/>
    </w:rPr>
  </w:style>
  <w:style w:type="character" w:styleId="Siln">
    <w:name w:val="Strong"/>
    <w:basedOn w:val="Standardnpsmoodstavce"/>
    <w:uiPriority w:val="22"/>
    <w:qFormat/>
    <w:rsid w:val="00F76BF6"/>
    <w:rPr>
      <w:b/>
      <w:bCs/>
    </w:rPr>
  </w:style>
  <w:style w:type="character" w:customStyle="1" w:styleId="platne1">
    <w:name w:val="platne1"/>
    <w:basedOn w:val="Standardnpsmoodstavce"/>
    <w:uiPriority w:val="99"/>
    <w:rsid w:val="00F76BF6"/>
  </w:style>
  <w:style w:type="paragraph" w:customStyle="1" w:styleId="Default">
    <w:name w:val="Default"/>
    <w:rsid w:val="00F76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rsid w:val="00F76BF6"/>
    <w:rPr>
      <w:color w:val="800080"/>
      <w:u w:val="single"/>
    </w:rPr>
  </w:style>
  <w:style w:type="character" w:customStyle="1" w:styleId="platne">
    <w:name w:val="platne"/>
    <w:basedOn w:val="Standardnpsmoodstavce"/>
    <w:uiPriority w:val="99"/>
    <w:rsid w:val="00F76BF6"/>
  </w:style>
  <w:style w:type="paragraph" w:styleId="FormtovanvHTML">
    <w:name w:val="HTML Preformatted"/>
    <w:basedOn w:val="Normln"/>
    <w:link w:val="FormtovanvHTMLChar"/>
    <w:uiPriority w:val="99"/>
    <w:rsid w:val="00F76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E36AA"/>
    <w:rPr>
      <w:rFonts w:ascii="Courier New" w:hAnsi="Courier New" w:cs="Courier New"/>
      <w:sz w:val="20"/>
      <w:szCs w:val="20"/>
    </w:rPr>
  </w:style>
  <w:style w:type="character" w:customStyle="1" w:styleId="WW8Num3z0">
    <w:name w:val="WW8Num3z0"/>
    <w:uiPriority w:val="99"/>
    <w:rsid w:val="005075B7"/>
    <w:rPr>
      <w:rFonts w:ascii="Wingdings" w:hAnsi="Wingdings" w:cs="Wingdings"/>
    </w:rPr>
  </w:style>
  <w:style w:type="paragraph" w:styleId="Bezmezer">
    <w:name w:val="No Spacing"/>
    <w:uiPriority w:val="99"/>
    <w:qFormat/>
    <w:rsid w:val="00202276"/>
    <w:rPr>
      <w:rFonts w:ascii="Calibri" w:hAnsi="Calibri" w:cs="Calibri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2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226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01C5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6F615C"/>
  </w:style>
  <w:style w:type="character" w:styleId="Odkaznakoment">
    <w:name w:val="annotation reference"/>
    <w:basedOn w:val="Standardnpsmoodstavce"/>
    <w:uiPriority w:val="99"/>
    <w:semiHidden/>
    <w:unhideWhenUsed/>
    <w:rsid w:val="002679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79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79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79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7959"/>
    <w:rPr>
      <w:b/>
      <w:bCs/>
      <w:sz w:val="20"/>
      <w:szCs w:val="20"/>
    </w:rPr>
  </w:style>
  <w:style w:type="character" w:customStyle="1" w:styleId="label">
    <w:name w:val="label"/>
    <w:basedOn w:val="Standardnpsmoodstavce"/>
    <w:rsid w:val="00DB4EA4"/>
  </w:style>
  <w:style w:type="paragraph" w:styleId="Revize">
    <w:name w:val="Revision"/>
    <w:hidden/>
    <w:uiPriority w:val="99"/>
    <w:semiHidden/>
    <w:rsid w:val="00217BE9"/>
    <w:rPr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D340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3400"/>
    <w:rPr>
      <w:sz w:val="24"/>
      <w:szCs w:val="24"/>
    </w:rPr>
  </w:style>
  <w:style w:type="character" w:customStyle="1" w:styleId="text-light">
    <w:name w:val="text-light"/>
    <w:basedOn w:val="Standardnpsmoodstavce"/>
    <w:rsid w:val="009C6BD2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05471D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5F6B45"/>
    <w:pPr>
      <w:spacing w:before="100" w:beforeAutospacing="1" w:after="100" w:afterAutospacing="1"/>
    </w:pPr>
  </w:style>
  <w:style w:type="character" w:customStyle="1" w:styleId="table-variantsinfocode">
    <w:name w:val="table-variants__info__code"/>
    <w:basedOn w:val="Standardnpsmoodstavce"/>
    <w:rsid w:val="009A6D3E"/>
  </w:style>
  <w:style w:type="character" w:styleId="Nevyeenzmnka">
    <w:name w:val="Unresolved Mention"/>
    <w:basedOn w:val="Standardnpsmoodstavce"/>
    <w:uiPriority w:val="99"/>
    <w:semiHidden/>
    <w:unhideWhenUsed/>
    <w:rsid w:val="00AB05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23165DEACAFA4A987D663AD83E7043" ma:contentTypeVersion="8" ma:contentTypeDescription="Vytvoří nový dokument" ma:contentTypeScope="" ma:versionID="592f6384bcce1c6e5f4525ad889780bf">
  <xsd:schema xmlns:xsd="http://www.w3.org/2001/XMLSchema" xmlns:xs="http://www.w3.org/2001/XMLSchema" xmlns:p="http://schemas.microsoft.com/office/2006/metadata/properties" xmlns:ns2="fc43c531-883e-483b-973c-38935195829a" xmlns:ns3="7fe35828-1bbe-4ae2-8a5c-da5fad437dca" targetNamespace="http://schemas.microsoft.com/office/2006/metadata/properties" ma:root="true" ma:fieldsID="ba9ff2b29190357c5532fb99ec74eeb8" ns2:_="" ns3:_="">
    <xsd:import namespace="fc43c531-883e-483b-973c-38935195829a"/>
    <xsd:import namespace="7fe35828-1bbe-4ae2-8a5c-da5fad437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3c531-883e-483b-973c-389351958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35828-1bbe-4ae2-8a5c-da5fad437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fe35828-1bbe-4ae2-8a5c-da5fad437dca">
      <UserInfo>
        <DisplayName>Radim Mikulka</DisplayName>
        <AccountId>26</AccountId>
        <AccountType/>
      </UserInfo>
      <UserInfo>
        <DisplayName>Dagmar Misiarzová</DisplayName>
        <AccountId>32</AccountId>
        <AccountType/>
      </UserInfo>
      <UserInfo>
        <DisplayName>Iveta Hudzietzová</DisplayName>
        <AccountId>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80AE2F2-805C-4818-93AF-B7D67CCD0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43c531-883e-483b-973c-38935195829a"/>
    <ds:schemaRef ds:uri="7fe35828-1bbe-4ae2-8a5c-da5fad437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19993D-6B8C-409F-81AF-11870494E9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DE598A-305E-4AA7-98D2-E4BA5C2EA7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043FBA-57E5-4AB6-9FA4-6A031AE86B39}">
  <ds:schemaRefs>
    <ds:schemaRef ds:uri="http://schemas.microsoft.com/office/2006/metadata/properties"/>
    <ds:schemaRef ds:uri="http://schemas.microsoft.com/office/infopath/2007/PartnerControls"/>
    <ds:schemaRef ds:uri="7fe35828-1bbe-4ae2-8a5c-da5fad437d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1964</Words>
  <Characters>11589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Vlastník</dc:creator>
  <cp:keywords/>
  <cp:lastModifiedBy>Admin</cp:lastModifiedBy>
  <cp:revision>12</cp:revision>
  <cp:lastPrinted>2021-12-14T08:09:00Z</cp:lastPrinted>
  <dcterms:created xsi:type="dcterms:W3CDTF">2024-05-09T07:49:00Z</dcterms:created>
  <dcterms:modified xsi:type="dcterms:W3CDTF">2024-10-21T08:54:00Z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26;#Radim Mikulka;#32;#Dagmar Misiarzová;#7;#Iveta Hudzietzová</vt:lpwstr>
  </property>
  <property fmtid="{D5CDD505-2E9C-101B-9397-08002B2CF9AE}" pid="3" name="ContentTypeId">
    <vt:lpwstr>0x0101001C23165DEACAFA4A987D663AD83E7043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