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32" w:rsidRPr="0082708E" w:rsidRDefault="00E81E32" w:rsidP="00E81E32">
      <w:pPr>
        <w:keepLines/>
        <w:spacing w:before="120" w:after="0" w:line="240" w:lineRule="auto"/>
        <w:rPr>
          <w:rFonts w:ascii="Calibri Light" w:hAnsi="Calibri Light" w:cs="Calibri Light"/>
          <w:sz w:val="20"/>
          <w:szCs w:val="20"/>
        </w:rPr>
      </w:pPr>
      <w:bookmarkStart w:id="0" w:name="_GoBack"/>
      <w:bookmarkEnd w:id="0"/>
      <w:r w:rsidRPr="0082708E">
        <w:rPr>
          <w:rFonts w:ascii="Calibri Light" w:hAnsi="Calibri Light" w:cs="Calibri Light"/>
          <w:sz w:val="20"/>
          <w:szCs w:val="20"/>
        </w:rPr>
        <w:t xml:space="preserve">Příloha č. </w:t>
      </w:r>
      <w:r w:rsidR="00196BAE">
        <w:rPr>
          <w:rFonts w:ascii="Calibri Light" w:hAnsi="Calibri Light" w:cs="Calibri Light"/>
          <w:sz w:val="20"/>
          <w:szCs w:val="20"/>
        </w:rPr>
        <w:t>2</w:t>
      </w:r>
      <w:r w:rsidR="00867DF7">
        <w:rPr>
          <w:rFonts w:ascii="Calibri Light" w:hAnsi="Calibri Light" w:cs="Calibri Light"/>
          <w:sz w:val="20"/>
          <w:szCs w:val="20"/>
        </w:rPr>
        <w:t xml:space="preserve"> </w:t>
      </w:r>
      <w:r w:rsidR="001E407C">
        <w:rPr>
          <w:rFonts w:ascii="Calibri Light" w:hAnsi="Calibri Light" w:cs="Calibri Light"/>
          <w:sz w:val="20"/>
          <w:szCs w:val="20"/>
        </w:rPr>
        <w:t xml:space="preserve">ZD </w:t>
      </w:r>
      <w:r w:rsidRPr="0082708E">
        <w:rPr>
          <w:rFonts w:ascii="Calibri Light" w:hAnsi="Calibri Light" w:cs="Calibri Light"/>
          <w:sz w:val="20"/>
          <w:szCs w:val="20"/>
        </w:rPr>
        <w:t xml:space="preserve">– </w:t>
      </w:r>
      <w:r w:rsidR="001E407C">
        <w:rPr>
          <w:rFonts w:ascii="Calibri Light" w:hAnsi="Calibri Light" w:cs="Calibri Light"/>
          <w:sz w:val="20"/>
          <w:szCs w:val="20"/>
        </w:rPr>
        <w:t>Návrh smlouvy</w:t>
      </w:r>
    </w:p>
    <w:p w:rsidR="00AF1989" w:rsidRDefault="00AF1989" w:rsidP="00E81E32">
      <w:pPr>
        <w:keepLines/>
        <w:spacing w:before="120" w:after="0" w:line="240" w:lineRule="auto"/>
        <w:jc w:val="center"/>
        <w:rPr>
          <w:rFonts w:ascii="Calibri Light" w:hAnsi="Calibri Light" w:cs="Calibri Light"/>
          <w:b/>
          <w:sz w:val="28"/>
          <w:szCs w:val="20"/>
        </w:rPr>
      </w:pPr>
    </w:p>
    <w:p w:rsidR="008B4112" w:rsidRPr="0082708E" w:rsidRDefault="008B4112" w:rsidP="00E81E32">
      <w:pPr>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8"/>
          <w:szCs w:val="20"/>
        </w:rPr>
        <w:t>KUPNÍ SMLOUVA</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Smluvní strany:</w:t>
      </w:r>
    </w:p>
    <w:p w:rsidR="008B4112" w:rsidRPr="0082708E" w:rsidRDefault="008B4112" w:rsidP="00E81E32">
      <w:pPr>
        <w:keepLines/>
        <w:widowControl w:val="0"/>
        <w:tabs>
          <w:tab w:val="left" w:pos="3119"/>
        </w:tabs>
        <w:spacing w:before="120" w:after="0" w:line="240" w:lineRule="auto"/>
        <w:ind w:left="2160" w:hanging="2160"/>
        <w:jc w:val="both"/>
        <w:rPr>
          <w:rFonts w:ascii="Calibri Light" w:hAnsi="Calibri Light" w:cs="Calibri Light"/>
          <w:b/>
          <w:sz w:val="20"/>
          <w:szCs w:val="20"/>
        </w:rPr>
      </w:pPr>
    </w:p>
    <w:p w:rsidR="0082708E" w:rsidRPr="0082708E" w:rsidRDefault="0082708E" w:rsidP="0082708E">
      <w:pPr>
        <w:keepLines/>
        <w:widowControl w:val="0"/>
        <w:tabs>
          <w:tab w:val="left" w:pos="3119"/>
        </w:tabs>
        <w:spacing w:before="120" w:after="0" w:line="240" w:lineRule="auto"/>
        <w:jc w:val="both"/>
        <w:rPr>
          <w:rFonts w:ascii="Calibri Light" w:hAnsi="Calibri Light" w:cs="Arial"/>
          <w:sz w:val="20"/>
          <w:szCs w:val="20"/>
        </w:rPr>
      </w:pPr>
      <w:r w:rsidRPr="0082708E">
        <w:rPr>
          <w:rFonts w:ascii="Calibri Light" w:hAnsi="Calibri Light" w:cs="Calibri Light"/>
          <w:b/>
          <w:sz w:val="20"/>
          <w:szCs w:val="20"/>
        </w:rPr>
        <w:t>Kupující:</w:t>
      </w:r>
      <w:r w:rsidRPr="0082708E">
        <w:rPr>
          <w:rFonts w:ascii="Calibri Light" w:hAnsi="Calibri Light" w:cs="Calibri Light"/>
          <w:b/>
          <w:sz w:val="20"/>
          <w:szCs w:val="20"/>
        </w:rPr>
        <w:tab/>
      </w:r>
      <w:r w:rsidR="004C737C" w:rsidRPr="00977B54">
        <w:rPr>
          <w:rFonts w:ascii="Calibri Light" w:hAnsi="Calibri Light" w:cs="Arial"/>
          <w:sz w:val="20"/>
          <w:szCs w:val="20"/>
        </w:rPr>
        <w:t>Město Třinec</w:t>
      </w:r>
      <w:r w:rsidRPr="00977B54">
        <w:rPr>
          <w:rFonts w:ascii="Calibri Light" w:hAnsi="Calibri Light" w:cs="Arial"/>
          <w:sz w:val="20"/>
          <w:szCs w:val="20"/>
        </w:rPr>
        <w:t>.</w:t>
      </w:r>
    </w:p>
    <w:p w:rsidR="0082708E" w:rsidRPr="0082708E" w:rsidRDefault="0082708E" w:rsidP="009B4C7D">
      <w:pPr>
        <w:keepLines/>
        <w:widowControl w:val="0"/>
        <w:tabs>
          <w:tab w:val="left" w:pos="3119"/>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se sídlem:</w:t>
      </w:r>
      <w:r w:rsidRPr="0082708E">
        <w:rPr>
          <w:rFonts w:ascii="Calibri Light" w:hAnsi="Calibri Light" w:cs="Arial"/>
          <w:sz w:val="20"/>
          <w:szCs w:val="20"/>
        </w:rPr>
        <w:tab/>
      </w:r>
      <w:r w:rsidR="00D07568" w:rsidRPr="00977B54">
        <w:rPr>
          <w:rFonts w:ascii="Calibri Light" w:hAnsi="Calibri Light" w:cs="Arial"/>
          <w:sz w:val="20"/>
          <w:szCs w:val="20"/>
        </w:rPr>
        <w:t>Jablunkovská 160</w:t>
      </w:r>
      <w:r w:rsidR="00812B75" w:rsidRPr="00977B54">
        <w:rPr>
          <w:rFonts w:ascii="Calibri Light" w:hAnsi="Calibri Light" w:cs="Arial"/>
          <w:sz w:val="20"/>
          <w:szCs w:val="20"/>
        </w:rPr>
        <w:t>, 739 61, Třinec</w:t>
      </w:r>
    </w:p>
    <w:p w:rsidR="00D93621"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zastoupena:</w:t>
      </w:r>
      <w:r w:rsidRPr="0082708E">
        <w:rPr>
          <w:rFonts w:ascii="Calibri Light" w:hAnsi="Calibri Light" w:cs="Arial"/>
          <w:sz w:val="20"/>
          <w:szCs w:val="20"/>
        </w:rPr>
        <w:tab/>
      </w:r>
      <w:r w:rsidR="00D93621" w:rsidRPr="00977B54">
        <w:rPr>
          <w:rFonts w:ascii="Calibri Light" w:hAnsi="Calibri Light" w:cs="Arial"/>
          <w:sz w:val="20"/>
          <w:szCs w:val="20"/>
        </w:rPr>
        <w:t>RNDr. Věra Palkovská, starostka</w:t>
      </w:r>
      <w:r w:rsidR="00D93621" w:rsidRPr="009414A4">
        <w:rPr>
          <w:rFonts w:cs="Arial"/>
          <w:kern w:val="28"/>
          <w:sz w:val="20"/>
          <w:szCs w:val="20"/>
        </w:rPr>
        <w:t xml:space="preserve"> </w:t>
      </w:r>
    </w:p>
    <w:p w:rsidR="0082708E" w:rsidRPr="0082708E"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IČO:</w:t>
      </w:r>
      <w:r w:rsidRPr="0082708E">
        <w:rPr>
          <w:rFonts w:ascii="Calibri Light" w:hAnsi="Calibri Light" w:cs="Arial"/>
          <w:sz w:val="20"/>
          <w:szCs w:val="20"/>
        </w:rPr>
        <w:tab/>
      </w:r>
      <w:r w:rsidRPr="0082708E">
        <w:rPr>
          <w:rFonts w:ascii="Calibri Light" w:hAnsi="Calibri Light" w:cs="Arial"/>
          <w:sz w:val="20"/>
          <w:szCs w:val="20"/>
        </w:rPr>
        <w:tab/>
      </w:r>
      <w:r w:rsidR="00D07568" w:rsidRPr="00977B54">
        <w:rPr>
          <w:rFonts w:ascii="Calibri Light" w:hAnsi="Calibri Light" w:cs="Arial"/>
          <w:sz w:val="20"/>
          <w:szCs w:val="20"/>
        </w:rPr>
        <w:t>00297313</w:t>
      </w:r>
    </w:p>
    <w:p w:rsidR="0082708E" w:rsidRPr="0082708E" w:rsidRDefault="0082708E" w:rsidP="0082708E">
      <w:pPr>
        <w:keepLines/>
        <w:widowControl w:val="0"/>
        <w:tabs>
          <w:tab w:val="left" w:pos="3119"/>
          <w:tab w:val="left" w:pos="4320"/>
        </w:tabs>
        <w:spacing w:before="120" w:after="0" w:line="240" w:lineRule="auto"/>
        <w:ind w:left="900" w:hanging="900"/>
        <w:jc w:val="both"/>
        <w:rPr>
          <w:rFonts w:ascii="Calibri Light" w:hAnsi="Calibri Light" w:cs="Arial"/>
          <w:sz w:val="20"/>
          <w:szCs w:val="20"/>
        </w:rPr>
      </w:pPr>
      <w:r w:rsidRPr="0082708E">
        <w:rPr>
          <w:rFonts w:ascii="Calibri Light" w:hAnsi="Calibri Light" w:cs="Arial"/>
          <w:sz w:val="20"/>
          <w:szCs w:val="20"/>
        </w:rPr>
        <w:t>DIČ:</w:t>
      </w:r>
      <w:r w:rsidRPr="0082708E">
        <w:rPr>
          <w:rFonts w:ascii="Calibri Light" w:hAnsi="Calibri Light" w:cs="Arial"/>
          <w:sz w:val="20"/>
          <w:szCs w:val="20"/>
        </w:rPr>
        <w:tab/>
      </w:r>
      <w:r w:rsidRPr="0082708E">
        <w:rPr>
          <w:rFonts w:ascii="Calibri Light" w:hAnsi="Calibri Light" w:cs="Arial"/>
          <w:sz w:val="20"/>
          <w:szCs w:val="20"/>
        </w:rPr>
        <w:tab/>
        <w:t>CZ</w:t>
      </w:r>
      <w:r w:rsidR="00D07568" w:rsidRPr="00977B54">
        <w:rPr>
          <w:rFonts w:ascii="Calibri Light" w:hAnsi="Calibri Light" w:cs="Arial"/>
          <w:sz w:val="20"/>
          <w:szCs w:val="20"/>
        </w:rPr>
        <w:t>00297313</w:t>
      </w:r>
    </w:p>
    <w:p w:rsidR="008B4112" w:rsidRPr="0082708E" w:rsidRDefault="0082708E" w:rsidP="0082708E">
      <w:pPr>
        <w:keepLines/>
        <w:widowControl w:val="0"/>
        <w:tabs>
          <w:tab w:val="left" w:pos="3119"/>
        </w:tabs>
        <w:spacing w:before="120" w:after="0" w:line="240" w:lineRule="auto"/>
        <w:ind w:left="2160" w:hanging="2160"/>
        <w:jc w:val="both"/>
        <w:rPr>
          <w:rFonts w:ascii="Calibri Light" w:hAnsi="Calibri Light" w:cs="Calibri Light"/>
          <w:b/>
          <w:sz w:val="20"/>
          <w:szCs w:val="20"/>
        </w:rPr>
      </w:pPr>
      <w:r w:rsidRPr="0082708E">
        <w:rPr>
          <w:rFonts w:ascii="Calibri Light" w:hAnsi="Calibri Light" w:cs="Calibri Light"/>
          <w:b/>
          <w:sz w:val="20"/>
          <w:szCs w:val="20"/>
        </w:rPr>
        <w:t xml:space="preserve"> </w:t>
      </w:r>
      <w:r w:rsidR="008B4112" w:rsidRPr="0082708E">
        <w:rPr>
          <w:rFonts w:ascii="Calibri Light" w:hAnsi="Calibri Light" w:cs="Calibri Light"/>
          <w:b/>
          <w:sz w:val="20"/>
          <w:szCs w:val="20"/>
        </w:rPr>
        <w:t>(dále jen „kupující“)</w:t>
      </w:r>
    </w:p>
    <w:p w:rsidR="008B4112" w:rsidRPr="0082708E" w:rsidRDefault="008B4112" w:rsidP="00E81E32">
      <w:pPr>
        <w:keepLines/>
        <w:tabs>
          <w:tab w:val="left" w:pos="3119"/>
        </w:tabs>
        <w:spacing w:after="0" w:line="240" w:lineRule="auto"/>
        <w:jc w:val="both"/>
        <w:rPr>
          <w:rFonts w:ascii="Calibri Light" w:hAnsi="Calibri Light" w:cs="Calibri Light"/>
          <w:b/>
          <w:sz w:val="20"/>
          <w:szCs w:val="20"/>
        </w:rPr>
      </w:pPr>
    </w:p>
    <w:p w:rsidR="008B4112" w:rsidRPr="0082708E" w:rsidRDefault="008B4112" w:rsidP="00E81E32">
      <w:pPr>
        <w:keepLines/>
        <w:tabs>
          <w:tab w:val="left" w:pos="3119"/>
        </w:tabs>
        <w:spacing w:after="0" w:line="240" w:lineRule="auto"/>
        <w:jc w:val="both"/>
        <w:rPr>
          <w:rFonts w:ascii="Calibri Light" w:hAnsi="Calibri Light" w:cs="Calibri Light"/>
          <w:sz w:val="20"/>
          <w:szCs w:val="20"/>
        </w:rPr>
      </w:pPr>
      <w:r w:rsidRPr="0082708E">
        <w:rPr>
          <w:rFonts w:ascii="Calibri Light" w:hAnsi="Calibri Light" w:cs="Calibri Light"/>
          <w:sz w:val="20"/>
          <w:szCs w:val="20"/>
        </w:rPr>
        <w:t xml:space="preserve">a </w:t>
      </w:r>
    </w:p>
    <w:p w:rsidR="008B4112" w:rsidRPr="0082708E" w:rsidRDefault="008B4112" w:rsidP="00E81E32">
      <w:pPr>
        <w:keepLines/>
        <w:tabs>
          <w:tab w:val="left" w:pos="3119"/>
        </w:tabs>
        <w:spacing w:after="0" w:line="240" w:lineRule="auto"/>
        <w:jc w:val="both"/>
        <w:rPr>
          <w:rFonts w:ascii="Calibri Light" w:hAnsi="Calibri Light" w:cs="Calibri Light"/>
          <w:b/>
          <w:sz w:val="20"/>
          <w:szCs w:val="20"/>
        </w:rPr>
      </w:pPr>
    </w:p>
    <w:p w:rsidR="008B4112" w:rsidRDefault="00E81E32" w:rsidP="00E81E32">
      <w:pPr>
        <w:keepLines/>
        <w:widowControl w:val="0"/>
        <w:tabs>
          <w:tab w:val="left" w:pos="3119"/>
        </w:tabs>
        <w:spacing w:before="120" w:after="0" w:line="240" w:lineRule="auto"/>
        <w:jc w:val="both"/>
        <w:rPr>
          <w:rFonts w:ascii="Calibri Light" w:hAnsi="Calibri Light" w:cs="Calibri Light"/>
          <w:b/>
          <w:i/>
          <w:color w:val="FF0000"/>
          <w:sz w:val="20"/>
          <w:szCs w:val="20"/>
          <w:highlight w:val="yellow"/>
        </w:rPr>
      </w:pPr>
      <w:r w:rsidRPr="0082708E">
        <w:rPr>
          <w:rFonts w:ascii="Calibri Light" w:hAnsi="Calibri Light" w:cs="Calibri Light"/>
          <w:b/>
          <w:sz w:val="20"/>
          <w:szCs w:val="20"/>
        </w:rPr>
        <w:t>Prodávající:</w:t>
      </w:r>
      <w:r w:rsidR="008B4112" w:rsidRPr="0082708E">
        <w:rPr>
          <w:rFonts w:ascii="Calibri Light" w:hAnsi="Calibri Light" w:cs="Calibri Light"/>
          <w:b/>
          <w:sz w:val="20"/>
          <w:szCs w:val="20"/>
        </w:rPr>
        <w:tab/>
      </w:r>
      <w:r w:rsidR="008B4112" w:rsidRPr="0082708E">
        <w:rPr>
          <w:rFonts w:ascii="Calibri Light" w:hAnsi="Calibri Light" w:cs="Calibri Light"/>
          <w:b/>
          <w:i/>
          <w:color w:val="FF0000"/>
          <w:sz w:val="20"/>
          <w:szCs w:val="20"/>
          <w:highlight w:val="yellow"/>
        </w:rPr>
        <w:t xml:space="preserve">doplní </w:t>
      </w:r>
      <w:r w:rsidR="00F92F04">
        <w:rPr>
          <w:rFonts w:ascii="Calibri Light" w:hAnsi="Calibri Light" w:cs="Calibri Light"/>
          <w:b/>
          <w:i/>
          <w:color w:val="FF0000"/>
          <w:sz w:val="20"/>
          <w:szCs w:val="20"/>
          <w:highlight w:val="yellow"/>
        </w:rPr>
        <w:t>prodávající</w:t>
      </w:r>
    </w:p>
    <w:p w:rsidR="005173CA" w:rsidRPr="005173CA" w:rsidRDefault="005173CA" w:rsidP="005173CA">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rPr>
      </w:pPr>
      <w:r w:rsidRPr="005173CA">
        <w:rPr>
          <w:rFonts w:ascii="Calibri Light" w:hAnsi="Calibri Light" w:cs="Calibri Light"/>
          <w:sz w:val="20"/>
          <w:szCs w:val="20"/>
        </w:rPr>
        <w:t>se sídlem</w:t>
      </w:r>
      <w:r>
        <w:rPr>
          <w:rFonts w:ascii="Calibri Light" w:hAnsi="Calibri Light" w:cs="Calibri Light"/>
          <w:sz w:val="20"/>
          <w:szCs w:val="20"/>
        </w:rPr>
        <w:tab/>
      </w:r>
      <w:r>
        <w:rPr>
          <w:rFonts w:ascii="Calibri Light" w:hAnsi="Calibri Light" w:cs="Calibri Light"/>
          <w:sz w:val="20"/>
          <w:szCs w:val="20"/>
        </w:rPr>
        <w:tab/>
      </w:r>
      <w:r w:rsidRPr="005173CA">
        <w:rPr>
          <w:rFonts w:ascii="Calibri Light" w:hAnsi="Calibri Light" w:cs="Calibri Light"/>
          <w:i/>
          <w:color w:val="FF0000"/>
          <w:sz w:val="20"/>
          <w:szCs w:val="20"/>
          <w:highlight w:val="yellow"/>
        </w:rPr>
        <w:t>doplní prodávající</w:t>
      </w:r>
      <w:r>
        <w:rPr>
          <w:rFonts w:ascii="Calibri Light" w:hAnsi="Calibri Light" w:cs="Calibri Light"/>
          <w:sz w:val="20"/>
          <w:szCs w:val="20"/>
        </w:rPr>
        <w:t xml:space="preserve"> </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zápis v obchodním rejstříku</w:t>
      </w:r>
      <w:r w:rsidR="009A5AA1" w:rsidRPr="0082708E">
        <w:rPr>
          <w:rFonts w:ascii="Calibri Light" w:hAnsi="Calibri Light" w:cs="Calibri Light"/>
          <w:sz w:val="20"/>
          <w:szCs w:val="20"/>
        </w:rPr>
        <w:t xml:space="preserve"> (je-li)</w:t>
      </w:r>
      <w:r w:rsidRPr="0082708E">
        <w:rPr>
          <w:rFonts w:ascii="Calibri Light" w:hAnsi="Calibri Light" w:cs="Calibri Light"/>
          <w:sz w:val="20"/>
          <w:szCs w:val="20"/>
        </w:rPr>
        <w:t>:</w:t>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5173CA">
      <w:pPr>
        <w:keepLines/>
        <w:widowControl w:val="0"/>
        <w:tabs>
          <w:tab w:val="left" w:pos="2552"/>
          <w:tab w:val="left" w:pos="3119"/>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zastoupen:</w:t>
      </w:r>
      <w:r w:rsid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IČO:</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DIČ:</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highlight w:val="yellow"/>
        </w:rPr>
      </w:pPr>
      <w:r w:rsidRPr="0082708E">
        <w:rPr>
          <w:rFonts w:ascii="Calibri Light" w:hAnsi="Calibri Light" w:cs="Calibri Light"/>
          <w:sz w:val="20"/>
          <w:szCs w:val="20"/>
        </w:rPr>
        <w:t>bankovní spojení:</w:t>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widowControl w:val="0"/>
        <w:tabs>
          <w:tab w:val="left" w:pos="3119"/>
          <w:tab w:val="left" w:pos="4320"/>
        </w:tabs>
        <w:spacing w:before="120" w:after="0" w:line="240" w:lineRule="auto"/>
        <w:ind w:left="900" w:hanging="900"/>
        <w:jc w:val="both"/>
        <w:rPr>
          <w:rFonts w:ascii="Calibri Light" w:hAnsi="Calibri Light" w:cs="Calibri Light"/>
          <w:sz w:val="20"/>
          <w:szCs w:val="20"/>
        </w:rPr>
      </w:pPr>
      <w:r w:rsidRPr="0082708E">
        <w:rPr>
          <w:rFonts w:ascii="Calibri Light" w:hAnsi="Calibri Light" w:cs="Calibri Light"/>
          <w:sz w:val="20"/>
          <w:szCs w:val="20"/>
        </w:rPr>
        <w:t>č.</w:t>
      </w:r>
      <w:r w:rsidR="00F92F04">
        <w:rPr>
          <w:rFonts w:ascii="Calibri Light" w:hAnsi="Calibri Light" w:cs="Calibri Light"/>
          <w:sz w:val="20"/>
          <w:szCs w:val="20"/>
        </w:rPr>
        <w:t xml:space="preserve"> </w:t>
      </w:r>
      <w:r w:rsidRPr="0082708E">
        <w:rPr>
          <w:rFonts w:ascii="Calibri Light" w:hAnsi="Calibri Light" w:cs="Calibri Light"/>
          <w:sz w:val="20"/>
          <w:szCs w:val="20"/>
        </w:rPr>
        <w:t>ú.:</w:t>
      </w:r>
      <w:r w:rsidRPr="0082708E">
        <w:rPr>
          <w:rFonts w:ascii="Calibri Light" w:hAnsi="Calibri Light" w:cs="Calibri Light"/>
          <w:sz w:val="20"/>
          <w:szCs w:val="20"/>
        </w:rPr>
        <w:tab/>
      </w:r>
      <w:r w:rsidRPr="0082708E">
        <w:rPr>
          <w:rFonts w:ascii="Calibri Light" w:hAnsi="Calibri Light" w:cs="Calibri Light"/>
          <w:sz w:val="20"/>
          <w:szCs w:val="20"/>
        </w:rPr>
        <w:tab/>
      </w:r>
      <w:r w:rsidR="00F92F04">
        <w:rPr>
          <w:rFonts w:ascii="Calibri Light" w:hAnsi="Calibri Light" w:cs="Calibri Light"/>
          <w:i/>
          <w:color w:val="FF0000"/>
          <w:sz w:val="20"/>
          <w:szCs w:val="20"/>
          <w:highlight w:val="yellow"/>
        </w:rPr>
        <w:t>doplní prodávající</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(dále jen „prodávající“)</w:t>
      </w:r>
    </w:p>
    <w:p w:rsidR="008B4112" w:rsidRPr="0082708E" w:rsidRDefault="008B4112" w:rsidP="00E81E32">
      <w:pPr>
        <w:keepLines/>
        <w:spacing w:before="120" w:after="0" w:line="240" w:lineRule="auto"/>
        <w:jc w:val="both"/>
        <w:rPr>
          <w:rFonts w:ascii="Calibri Light" w:hAnsi="Calibri Light" w:cs="Calibri Light"/>
          <w:b/>
          <w:sz w:val="20"/>
          <w:szCs w:val="20"/>
        </w:rPr>
      </w:pPr>
      <w:r w:rsidRPr="0082708E">
        <w:rPr>
          <w:rFonts w:ascii="Calibri Light" w:hAnsi="Calibri Light" w:cs="Calibri Light"/>
          <w:b/>
          <w:sz w:val="20"/>
          <w:szCs w:val="20"/>
        </w:rPr>
        <w:t>(dále též společně „smluvní strany“)</w:t>
      </w:r>
    </w:p>
    <w:p w:rsidR="008B4112" w:rsidRPr="0082708E" w:rsidRDefault="008B4112" w:rsidP="00E81E32">
      <w:pPr>
        <w:keepLines/>
        <w:spacing w:before="120" w:after="0" w:line="240" w:lineRule="auto"/>
        <w:jc w:val="center"/>
        <w:rPr>
          <w:rFonts w:ascii="Calibri Light" w:hAnsi="Calibri Light" w:cs="Calibri Light"/>
          <w:sz w:val="20"/>
          <w:szCs w:val="20"/>
        </w:rPr>
      </w:pPr>
      <w:r w:rsidRPr="0082708E">
        <w:rPr>
          <w:rFonts w:ascii="Calibri Light" w:hAnsi="Calibri Light" w:cs="Calibri Light"/>
          <w:sz w:val="20"/>
          <w:szCs w:val="20"/>
        </w:rPr>
        <w:t>uzavřeli v souladu s ust. § 2079 a násl. zákona č. 89/2012 Sb., občanský zákoník, v účinném znění, dále jen „občanský zákoník“, tuto kupní smlouvu, dále jen „smlouva“:</w:t>
      </w:r>
    </w:p>
    <w:p w:rsidR="008B4112" w:rsidRPr="0082708E" w:rsidRDefault="008B4112" w:rsidP="00AC44E9">
      <w:pPr>
        <w:pStyle w:val="Nadpis2"/>
        <w:keepLines/>
        <w:spacing w:before="360"/>
        <w:rPr>
          <w:rFonts w:ascii="Calibri Light" w:hAnsi="Calibri Light" w:cs="Calibri Light"/>
          <w:sz w:val="20"/>
          <w:szCs w:val="20"/>
        </w:rPr>
      </w:pPr>
      <w:r w:rsidRPr="0082708E">
        <w:rPr>
          <w:rFonts w:ascii="Calibri Light" w:hAnsi="Calibri Light" w:cs="Calibri Light"/>
          <w:sz w:val="20"/>
          <w:szCs w:val="20"/>
        </w:rPr>
        <w:t>I.</w:t>
      </w:r>
    </w:p>
    <w:p w:rsidR="008B4112" w:rsidRPr="0082708E" w:rsidRDefault="008B4112" w:rsidP="00E81E32">
      <w:pPr>
        <w:pStyle w:val="Nadpis2"/>
        <w:keepLines/>
        <w:spacing w:before="120"/>
        <w:rPr>
          <w:rFonts w:ascii="Calibri Light" w:hAnsi="Calibri Light" w:cs="Calibri Light"/>
          <w:sz w:val="20"/>
          <w:szCs w:val="20"/>
        </w:rPr>
      </w:pPr>
      <w:r w:rsidRPr="0082708E">
        <w:rPr>
          <w:rFonts w:ascii="Calibri Light" w:hAnsi="Calibri Light" w:cs="Calibri Light"/>
          <w:sz w:val="20"/>
          <w:szCs w:val="20"/>
        </w:rPr>
        <w:t>Úvodní ustanovení</w:t>
      </w:r>
    </w:p>
    <w:p w:rsidR="008B4112" w:rsidRPr="0082708E" w:rsidRDefault="008B4112" w:rsidP="00AE36DB">
      <w:pPr>
        <w:pStyle w:val="Smlouva-eslo"/>
        <w:keepLines/>
        <w:widowControl/>
        <w:numPr>
          <w:ilvl w:val="0"/>
          <w:numId w:val="9"/>
        </w:numPr>
        <w:tabs>
          <w:tab w:val="clear" w:pos="360"/>
          <w:tab w:val="left" w:pos="-1701"/>
        </w:tabs>
        <w:spacing w:line="240" w:lineRule="auto"/>
        <w:rPr>
          <w:rFonts w:ascii="Calibri Light" w:hAnsi="Calibri Light" w:cs="Calibri Light"/>
          <w:sz w:val="20"/>
        </w:rPr>
      </w:pPr>
      <w:r w:rsidRPr="0082708E">
        <w:rPr>
          <w:rFonts w:ascii="Calibri Light" w:hAnsi="Calibri Light" w:cs="Calibri Light"/>
          <w:sz w:val="20"/>
        </w:rPr>
        <w:t xml:space="preserve">Kupující s prodávajícím uzavírají tuto smlouvu v návaznosti na výsledek zadávacího řízení zakázky s názvem </w:t>
      </w:r>
      <w:r w:rsidRPr="00922CDE">
        <w:rPr>
          <w:rFonts w:ascii="Calibri Light" w:hAnsi="Calibri Light" w:cs="Calibri Light"/>
          <w:b/>
          <w:sz w:val="20"/>
        </w:rPr>
        <w:t>„</w:t>
      </w:r>
      <w:r w:rsidR="00574163" w:rsidRPr="00922CDE">
        <w:rPr>
          <w:rFonts w:ascii="Calibri Light" w:hAnsi="Calibri Light" w:cs="Calibri Light"/>
          <w:b/>
          <w:sz w:val="20"/>
        </w:rPr>
        <w:t xml:space="preserve">Interiérové vybavení </w:t>
      </w:r>
      <w:r w:rsidR="0037538E" w:rsidRPr="00922CDE">
        <w:rPr>
          <w:rFonts w:ascii="Calibri Light" w:hAnsi="Calibri Light" w:cs="Calibri Light"/>
          <w:b/>
          <w:sz w:val="20"/>
        </w:rPr>
        <w:t>pro ZŠ Petra Bezruče</w:t>
      </w:r>
      <w:r w:rsidR="008846A5">
        <w:rPr>
          <w:rFonts w:ascii="Calibri Light" w:hAnsi="Calibri Light" w:cs="Calibri Light"/>
          <w:b/>
          <w:sz w:val="20"/>
        </w:rPr>
        <w:t xml:space="preserve">-3 </w:t>
      </w:r>
      <w:r w:rsidRPr="00922CDE">
        <w:rPr>
          <w:rFonts w:ascii="Calibri Light" w:hAnsi="Calibri Light" w:cs="Calibri Light"/>
          <w:b/>
          <w:sz w:val="20"/>
        </w:rPr>
        <w:t>“</w:t>
      </w:r>
      <w:r w:rsidRPr="0082708E">
        <w:rPr>
          <w:rFonts w:ascii="Calibri Light" w:hAnsi="Calibri Light" w:cs="Calibri Light"/>
          <w:sz w:val="20"/>
        </w:rPr>
        <w:t xml:space="preserve"> (dále jen „</w:t>
      </w:r>
      <w:r w:rsidR="00B94FF9" w:rsidRPr="0082708E">
        <w:rPr>
          <w:rFonts w:ascii="Calibri Light" w:hAnsi="Calibri Light" w:cs="Calibri Light"/>
          <w:sz w:val="20"/>
        </w:rPr>
        <w:t>Z</w:t>
      </w:r>
      <w:r w:rsidRPr="0082708E">
        <w:rPr>
          <w:rFonts w:ascii="Calibri Light" w:hAnsi="Calibri Light" w:cs="Calibri Light"/>
          <w:sz w:val="20"/>
        </w:rPr>
        <w:t>akázka“), realizované kup</w:t>
      </w:r>
      <w:r w:rsidR="00B94FF9" w:rsidRPr="0082708E">
        <w:rPr>
          <w:rFonts w:ascii="Calibri Light" w:hAnsi="Calibri Light" w:cs="Calibri Light"/>
          <w:sz w:val="20"/>
        </w:rPr>
        <w:t xml:space="preserve">ujícím jakožto zadavatelem dle </w:t>
      </w:r>
      <w:r w:rsidR="00922CDE" w:rsidRPr="00922CDE">
        <w:rPr>
          <w:rFonts w:ascii="Calibri Light" w:hAnsi="Calibri Light" w:cs="Calibri Light"/>
          <w:sz w:val="20"/>
        </w:rPr>
        <w:t>Metodického pokynu pro oblast zadávaní zakázek pro programové období 2014 – 2020</w:t>
      </w:r>
      <w:r w:rsidRPr="00AE36DB">
        <w:rPr>
          <w:rFonts w:ascii="Calibri Light" w:hAnsi="Calibri Light" w:cs="Calibri Light"/>
          <w:sz w:val="20"/>
        </w:rPr>
        <w:t>.</w:t>
      </w:r>
      <w:r w:rsidRPr="007D1AC6">
        <w:rPr>
          <w:rFonts w:ascii="Calibri Light" w:hAnsi="Calibri Light" w:cs="Calibri Light"/>
          <w:sz w:val="20"/>
        </w:rPr>
        <w:t xml:space="preserve"> </w:t>
      </w:r>
      <w:r w:rsidRPr="0082708E">
        <w:rPr>
          <w:rFonts w:ascii="Calibri Light" w:hAnsi="Calibri Light" w:cs="Calibri Light"/>
          <w:sz w:val="20"/>
        </w:rPr>
        <w:t>V rámci výběrového řízení byla nabídka prodávajícího na dodávku předmětu plnění vybrána jako nabídka nejv</w:t>
      </w:r>
      <w:r w:rsidR="00DA101C">
        <w:rPr>
          <w:rFonts w:ascii="Calibri Light" w:hAnsi="Calibri Light" w:cs="Calibri Light"/>
          <w:sz w:val="20"/>
        </w:rPr>
        <w:t>ý</w:t>
      </w:r>
      <w:r w:rsidRPr="0082708E">
        <w:rPr>
          <w:rFonts w:ascii="Calibri Light" w:hAnsi="Calibri Light" w:cs="Calibri Light"/>
          <w:sz w:val="20"/>
        </w:rPr>
        <w:t>hodnější. Uvedené bere prodávající na vědomí a zavazuje se dostát řádně a včas své</w:t>
      </w:r>
      <w:r w:rsidR="00DA101C">
        <w:rPr>
          <w:rFonts w:ascii="Calibri Light" w:hAnsi="Calibri Light" w:cs="Calibri Light"/>
          <w:sz w:val="20"/>
        </w:rPr>
        <w:t>mu</w:t>
      </w:r>
      <w:r w:rsidRPr="0082708E">
        <w:rPr>
          <w:rFonts w:ascii="Calibri Light" w:hAnsi="Calibri Light" w:cs="Calibri Light"/>
          <w:sz w:val="20"/>
        </w:rPr>
        <w:t xml:space="preserve"> závazku s respektováním požadavků poskytovatele dotace na projekt.</w:t>
      </w:r>
    </w:p>
    <w:p w:rsidR="008B4112" w:rsidRPr="0082708E" w:rsidRDefault="00DC0B19" w:rsidP="002D1B16">
      <w:pPr>
        <w:pStyle w:val="Smlouva-eslo"/>
        <w:keepLines/>
        <w:widowControl/>
        <w:numPr>
          <w:ilvl w:val="0"/>
          <w:numId w:val="9"/>
        </w:numPr>
        <w:tabs>
          <w:tab w:val="clear" w:pos="360"/>
          <w:tab w:val="left" w:pos="-1701"/>
        </w:tabs>
        <w:spacing w:line="240" w:lineRule="auto"/>
        <w:rPr>
          <w:rFonts w:ascii="Calibri Light" w:hAnsi="Calibri Light" w:cs="Calibri Light"/>
          <w:sz w:val="20"/>
          <w:lang w:eastAsia="en-US"/>
        </w:rPr>
      </w:pPr>
      <w:r w:rsidRPr="0082708E">
        <w:rPr>
          <w:rFonts w:ascii="Calibri Light" w:hAnsi="Calibri Light" w:cs="Calibri Light"/>
          <w:sz w:val="20"/>
        </w:rPr>
        <w:t>Prodávající</w:t>
      </w:r>
      <w:r w:rsidR="008B4112" w:rsidRPr="0082708E">
        <w:rPr>
          <w:rFonts w:ascii="Calibri Light" w:hAnsi="Calibri Light" w:cs="Calibri Light"/>
          <w:sz w:val="20"/>
        </w:rPr>
        <w:t xml:space="preserve"> touto Smlouvou garantuje </w:t>
      </w:r>
      <w:r w:rsidR="008B47A3" w:rsidRPr="0082708E">
        <w:rPr>
          <w:rFonts w:ascii="Calibri Light" w:hAnsi="Calibri Light" w:cs="Calibri Light"/>
          <w:sz w:val="20"/>
        </w:rPr>
        <w:t>k</w:t>
      </w:r>
      <w:r w:rsidRPr="0082708E">
        <w:rPr>
          <w:rFonts w:ascii="Calibri Light" w:hAnsi="Calibri Light" w:cs="Calibri Light"/>
          <w:sz w:val="20"/>
        </w:rPr>
        <w:t>upujícímu</w:t>
      </w:r>
      <w:r w:rsidR="008B4112" w:rsidRPr="0082708E">
        <w:rPr>
          <w:rFonts w:ascii="Calibri Light" w:hAnsi="Calibri Light" w:cs="Calibri Light"/>
          <w:sz w:val="20"/>
        </w:rPr>
        <w:t xml:space="preserve"> splnění zadání </w:t>
      </w:r>
      <w:r w:rsidR="00B94FF9" w:rsidRPr="0082708E">
        <w:rPr>
          <w:rFonts w:ascii="Calibri Light" w:hAnsi="Calibri Light" w:cs="Calibri Light"/>
          <w:sz w:val="20"/>
        </w:rPr>
        <w:t>Z</w:t>
      </w:r>
      <w:r w:rsidR="008B4112" w:rsidRPr="0082708E">
        <w:rPr>
          <w:rFonts w:ascii="Calibri Light" w:hAnsi="Calibri Light" w:cs="Calibri Light"/>
          <w:sz w:val="20"/>
        </w:rPr>
        <w:t xml:space="preserve">akázky a všech z toho vyplývajících podmínek a povinností převzatých </w:t>
      </w:r>
      <w:r w:rsidR="00C5578A" w:rsidRPr="0082708E">
        <w:rPr>
          <w:rFonts w:ascii="Calibri Light" w:hAnsi="Calibri Light" w:cs="Calibri Light"/>
          <w:sz w:val="20"/>
        </w:rPr>
        <w:t>prodávajícím</w:t>
      </w:r>
      <w:r w:rsidR="008B4112" w:rsidRPr="0082708E">
        <w:rPr>
          <w:rFonts w:ascii="Calibri Light" w:hAnsi="Calibri Light" w:cs="Calibri Light"/>
          <w:sz w:val="20"/>
        </w:rPr>
        <w:t xml:space="preserve"> v rámci zadávacího řízení </w:t>
      </w:r>
      <w:r w:rsidR="00B94FF9" w:rsidRPr="0082708E">
        <w:rPr>
          <w:rFonts w:ascii="Calibri Light" w:hAnsi="Calibri Light" w:cs="Calibri Light"/>
          <w:sz w:val="20"/>
        </w:rPr>
        <w:t>Z</w:t>
      </w:r>
      <w:r w:rsidR="008B4112" w:rsidRPr="0082708E">
        <w:rPr>
          <w:rFonts w:ascii="Calibri Light" w:hAnsi="Calibri Light" w:cs="Calibri Light"/>
          <w:sz w:val="20"/>
        </w:rPr>
        <w:t xml:space="preserve">akázky podle zadávací dokumentace a nabídky </w:t>
      </w:r>
      <w:r w:rsidR="00C5578A" w:rsidRPr="0082708E">
        <w:rPr>
          <w:rFonts w:ascii="Calibri Light" w:hAnsi="Calibri Light" w:cs="Calibri Light"/>
          <w:sz w:val="20"/>
        </w:rPr>
        <w:t>prodávajícího</w:t>
      </w:r>
      <w:r w:rsidR="007067BC" w:rsidRPr="0082708E">
        <w:rPr>
          <w:rFonts w:ascii="Calibri Light" w:hAnsi="Calibri Light" w:cs="Calibri Light"/>
          <w:sz w:val="20"/>
        </w:rPr>
        <w:t>.</w:t>
      </w:r>
    </w:p>
    <w:p w:rsidR="008B4112" w:rsidRPr="0082708E" w:rsidRDefault="00DC0B19" w:rsidP="00682DE0">
      <w:pPr>
        <w:pStyle w:val="RLlneksmlouvy"/>
        <w:keepNext w:val="0"/>
        <w:keepLines/>
        <w:numPr>
          <w:ilvl w:val="0"/>
          <w:numId w:val="9"/>
        </w:numPr>
        <w:tabs>
          <w:tab w:val="left" w:pos="-1701"/>
          <w:tab w:val="left" w:pos="426"/>
        </w:tabs>
        <w:spacing w:before="120" w:after="240" w:line="240" w:lineRule="auto"/>
        <w:rPr>
          <w:rFonts w:ascii="Calibri Light" w:hAnsi="Calibri Light" w:cs="Calibri Light"/>
          <w:b w:val="0"/>
          <w:sz w:val="20"/>
          <w:szCs w:val="20"/>
        </w:rPr>
      </w:pPr>
      <w:r w:rsidRPr="0082708E">
        <w:rPr>
          <w:rFonts w:ascii="Calibri Light" w:hAnsi="Calibri Light" w:cs="Calibri Light"/>
          <w:b w:val="0"/>
          <w:sz w:val="20"/>
          <w:szCs w:val="20"/>
        </w:rPr>
        <w:t>Prodávající</w:t>
      </w:r>
      <w:r w:rsidR="008B4112" w:rsidRPr="0082708E">
        <w:rPr>
          <w:rFonts w:ascii="Calibri Light" w:hAnsi="Calibri Light" w:cs="Calibri Light"/>
          <w:b w:val="0"/>
          <w:sz w:val="20"/>
          <w:szCs w:val="20"/>
        </w:rPr>
        <w:t xml:space="preserve"> je vázán svou nabídkou předloženou </w:t>
      </w:r>
      <w:r w:rsidR="008B47A3" w:rsidRPr="0082708E">
        <w:rPr>
          <w:rFonts w:ascii="Calibri Light" w:hAnsi="Calibri Light" w:cs="Calibri Light"/>
          <w:b w:val="0"/>
          <w:sz w:val="20"/>
          <w:szCs w:val="20"/>
        </w:rPr>
        <w:t>k</w:t>
      </w:r>
      <w:r w:rsidRPr="0082708E">
        <w:rPr>
          <w:rFonts w:ascii="Calibri Light" w:hAnsi="Calibri Light" w:cs="Calibri Light"/>
          <w:b w:val="0"/>
          <w:sz w:val="20"/>
          <w:szCs w:val="20"/>
        </w:rPr>
        <w:t>upujícímu</w:t>
      </w:r>
      <w:r w:rsidR="008B4112" w:rsidRPr="0082708E">
        <w:rPr>
          <w:rFonts w:ascii="Calibri Light" w:hAnsi="Calibri Light" w:cs="Calibri Light"/>
          <w:b w:val="0"/>
          <w:sz w:val="20"/>
          <w:szCs w:val="20"/>
        </w:rPr>
        <w:t xml:space="preserve"> v rámci zadávacího řízení na zadání </w:t>
      </w:r>
      <w:r w:rsidR="00B94FF9" w:rsidRPr="0082708E">
        <w:rPr>
          <w:rFonts w:ascii="Calibri Light" w:hAnsi="Calibri Light" w:cs="Calibri Light"/>
          <w:b w:val="0"/>
          <w:sz w:val="20"/>
          <w:szCs w:val="20"/>
        </w:rPr>
        <w:t>Z</w:t>
      </w:r>
      <w:r w:rsidR="008B4112" w:rsidRPr="0082708E">
        <w:rPr>
          <w:rFonts w:ascii="Calibri Light" w:hAnsi="Calibri Light" w:cs="Calibri Light"/>
          <w:b w:val="0"/>
          <w:sz w:val="20"/>
          <w:szCs w:val="20"/>
        </w:rPr>
        <w:t xml:space="preserve">akázky, která se pro úpravu vzájemných vztahů vyplývajících z této Smlouvy </w:t>
      </w:r>
      <w:r w:rsidR="008B4112" w:rsidRPr="00984DB1">
        <w:rPr>
          <w:rFonts w:ascii="Calibri Light" w:hAnsi="Calibri Light" w:cs="Calibri Light"/>
          <w:b w:val="0"/>
          <w:sz w:val="20"/>
          <w:szCs w:val="20"/>
        </w:rPr>
        <w:t>použije subsidiárně</w:t>
      </w:r>
      <w:r w:rsidR="008B4112" w:rsidRPr="00984DB1">
        <w:rPr>
          <w:rFonts w:ascii="Calibri Light" w:hAnsi="Calibri Light" w:cs="Calibri Light"/>
          <w:b w:val="0"/>
          <w:color w:val="7030A0"/>
          <w:sz w:val="20"/>
          <w:szCs w:val="20"/>
        </w:rPr>
        <w:t>.</w:t>
      </w:r>
    </w:p>
    <w:p w:rsidR="008B4112" w:rsidRPr="0082708E" w:rsidRDefault="008B4112" w:rsidP="00857FE5">
      <w:pPr>
        <w:pStyle w:val="Nadpis2"/>
        <w:keepLines/>
        <w:spacing w:before="360"/>
        <w:rPr>
          <w:rFonts w:ascii="Calibri Light" w:hAnsi="Calibri Light" w:cs="Calibri Light"/>
          <w:sz w:val="20"/>
          <w:szCs w:val="20"/>
        </w:rPr>
      </w:pPr>
      <w:r w:rsidRPr="0082708E">
        <w:rPr>
          <w:rFonts w:ascii="Calibri Light" w:hAnsi="Calibri Light" w:cs="Calibri Light"/>
          <w:sz w:val="20"/>
          <w:szCs w:val="20"/>
        </w:rPr>
        <w:lastRenderedPageBreak/>
        <w:t>II.</w:t>
      </w:r>
    </w:p>
    <w:p w:rsidR="008B4112" w:rsidRPr="0082708E" w:rsidRDefault="008B4112" w:rsidP="00E81E32">
      <w:pPr>
        <w:pStyle w:val="Nadpis2"/>
        <w:keepLines/>
        <w:spacing w:before="120"/>
        <w:rPr>
          <w:rFonts w:ascii="Calibri Light" w:hAnsi="Calibri Light" w:cs="Calibri Light"/>
          <w:sz w:val="20"/>
          <w:szCs w:val="20"/>
        </w:rPr>
      </w:pPr>
      <w:r w:rsidRPr="0082708E">
        <w:rPr>
          <w:rFonts w:ascii="Calibri Light" w:hAnsi="Calibri Light" w:cs="Calibri Light"/>
          <w:sz w:val="20"/>
          <w:szCs w:val="20"/>
        </w:rPr>
        <w:t>Předmět plnění</w:t>
      </w:r>
    </w:p>
    <w:p w:rsidR="008B4112" w:rsidRPr="0082708E" w:rsidRDefault="008B4112" w:rsidP="00FE560E">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 xml:space="preserve">Prodávající se touto smlouvou zavazuje odevzdat kupujícímu </w:t>
      </w:r>
      <w:r w:rsidR="00FE560E">
        <w:rPr>
          <w:rFonts w:ascii="Calibri Light" w:hAnsi="Calibri Light" w:cs="Calibri Light"/>
          <w:sz w:val="20"/>
          <w:szCs w:val="20"/>
        </w:rPr>
        <w:t>interiérové vybavení (nábytek) uvedené</w:t>
      </w:r>
      <w:r w:rsidRPr="0082708E">
        <w:rPr>
          <w:rFonts w:ascii="Calibri Light" w:hAnsi="Calibri Light" w:cs="Calibri Light"/>
          <w:sz w:val="20"/>
          <w:szCs w:val="20"/>
        </w:rPr>
        <w:t xml:space="preserve"> v odst. 2 tohoto článku této smlouvy a umožnit kupujícímu nabýt vlastnické právo ke zboží a kupující se zavazuje zaplatit prodávajícímu kupní cenu stanovenou v </w:t>
      </w:r>
      <w:r w:rsidRPr="0082708E">
        <w:rPr>
          <w:rFonts w:ascii="Calibri Light" w:hAnsi="Calibri Light" w:cs="Calibri Light"/>
          <w:color w:val="000000"/>
          <w:sz w:val="20"/>
          <w:szCs w:val="20"/>
        </w:rPr>
        <w:t>článku IV.</w:t>
      </w:r>
      <w:r w:rsidRPr="0082708E">
        <w:rPr>
          <w:rFonts w:ascii="Calibri Light" w:hAnsi="Calibri Light" w:cs="Calibri Light"/>
          <w:sz w:val="20"/>
          <w:szCs w:val="20"/>
        </w:rPr>
        <w:t xml:space="preserve"> této smlouvy po řádném protokolárním dodání zboží v souladu s podmínkami uvedenými v </w:t>
      </w:r>
      <w:r w:rsidRPr="0082708E">
        <w:rPr>
          <w:rFonts w:ascii="Calibri Light" w:hAnsi="Calibri Light" w:cs="Calibri Light"/>
          <w:color w:val="000000"/>
          <w:sz w:val="20"/>
          <w:szCs w:val="20"/>
        </w:rPr>
        <w:t xml:space="preserve">článku III. </w:t>
      </w:r>
      <w:r w:rsidRPr="0082708E">
        <w:rPr>
          <w:rFonts w:ascii="Calibri Light" w:hAnsi="Calibri Light" w:cs="Calibri Light"/>
          <w:sz w:val="20"/>
          <w:szCs w:val="20"/>
        </w:rPr>
        <w:t xml:space="preserve">této smlouvy. </w:t>
      </w:r>
    </w:p>
    <w:p w:rsidR="008B4112" w:rsidRPr="0082708E" w:rsidRDefault="008B4112" w:rsidP="00C477A0">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Prodávající se zavazuje na základě této smlouvy a za podmínek v ní uvedených dodat kupujícímu</w:t>
      </w:r>
      <w:r w:rsidR="00D5750E" w:rsidRPr="0082708E">
        <w:rPr>
          <w:rFonts w:ascii="Calibri Light" w:hAnsi="Calibri Light" w:cs="Calibri Light"/>
          <w:sz w:val="20"/>
          <w:szCs w:val="20"/>
        </w:rPr>
        <w:t xml:space="preserve"> </w:t>
      </w:r>
      <w:r w:rsidR="00B04652">
        <w:rPr>
          <w:rFonts w:ascii="Calibri Light" w:hAnsi="Calibri Light" w:cs="Calibri Light"/>
          <w:sz w:val="20"/>
          <w:szCs w:val="20"/>
        </w:rPr>
        <w:t>interiérové vybavení (nábytek, dále také jen zboží)</w:t>
      </w:r>
      <w:r w:rsidR="006054AE">
        <w:rPr>
          <w:rFonts w:ascii="Calibri Light" w:hAnsi="Calibri Light" w:cs="Calibri Light"/>
          <w:sz w:val="20"/>
          <w:szCs w:val="20"/>
        </w:rPr>
        <w:t xml:space="preserve"> </w:t>
      </w:r>
      <w:r w:rsidR="00D5750E" w:rsidRPr="0082708E">
        <w:rPr>
          <w:rFonts w:ascii="Calibri Light" w:hAnsi="Calibri Light" w:cs="Calibri Light"/>
          <w:sz w:val="20"/>
          <w:szCs w:val="20"/>
        </w:rPr>
        <w:t>včetně příslušenství</w:t>
      </w:r>
      <w:r w:rsidR="00BC7980" w:rsidRPr="0082708E">
        <w:rPr>
          <w:rFonts w:ascii="Calibri Light" w:hAnsi="Calibri Light" w:cs="Calibri Light"/>
          <w:sz w:val="20"/>
          <w:szCs w:val="20"/>
        </w:rPr>
        <w:t xml:space="preserve"> </w:t>
      </w:r>
      <w:r w:rsidRPr="0082708E">
        <w:rPr>
          <w:rFonts w:ascii="Calibri Light" w:hAnsi="Calibri Light" w:cs="Calibri Light"/>
          <w:sz w:val="20"/>
          <w:szCs w:val="20"/>
        </w:rPr>
        <w:t>v rozsahu, jakosti a dle položkové a</w:t>
      </w:r>
      <w:r w:rsidR="00D5750E" w:rsidRPr="0082708E">
        <w:rPr>
          <w:rFonts w:ascii="Calibri Light" w:hAnsi="Calibri Light" w:cs="Calibri Light"/>
          <w:sz w:val="20"/>
          <w:szCs w:val="20"/>
        </w:rPr>
        <w:t> </w:t>
      </w:r>
      <w:r w:rsidRPr="0082708E">
        <w:rPr>
          <w:rFonts w:ascii="Calibri Light" w:hAnsi="Calibri Light" w:cs="Calibri Light"/>
          <w:sz w:val="20"/>
          <w:szCs w:val="20"/>
        </w:rPr>
        <w:t>technické specifikace, kter</w:t>
      </w:r>
      <w:r w:rsidR="00BC7980" w:rsidRPr="0082708E">
        <w:rPr>
          <w:rFonts w:ascii="Calibri Light" w:hAnsi="Calibri Light" w:cs="Calibri Light"/>
          <w:sz w:val="20"/>
          <w:szCs w:val="20"/>
        </w:rPr>
        <w:t>é</w:t>
      </w:r>
      <w:r w:rsidRPr="0082708E">
        <w:rPr>
          <w:rFonts w:ascii="Calibri Light" w:hAnsi="Calibri Light" w:cs="Calibri Light"/>
          <w:sz w:val="20"/>
          <w:szCs w:val="20"/>
        </w:rPr>
        <w:t xml:space="preserve"> jsou uvedeny v příloze č. 1 této smlouvy. Prodávající dodá zboží dle této smlouvy, přičemž je rovněž vázán zadávací dokumentací </w:t>
      </w:r>
      <w:r w:rsidR="00B94FF9" w:rsidRPr="0082708E">
        <w:rPr>
          <w:rFonts w:ascii="Calibri Light" w:hAnsi="Calibri Light" w:cs="Calibri Light"/>
          <w:sz w:val="20"/>
          <w:szCs w:val="20"/>
        </w:rPr>
        <w:t>Z</w:t>
      </w:r>
      <w:r w:rsidRPr="0082708E">
        <w:rPr>
          <w:rFonts w:ascii="Calibri Light" w:hAnsi="Calibri Light" w:cs="Calibri Light"/>
          <w:sz w:val="20"/>
          <w:szCs w:val="20"/>
        </w:rPr>
        <w:t xml:space="preserve">akázky a svou nabídkou předloženou v rámci zadávacího řízení </w:t>
      </w:r>
      <w:r w:rsidR="00B94FF9" w:rsidRPr="0082708E">
        <w:rPr>
          <w:rFonts w:ascii="Calibri Light" w:hAnsi="Calibri Light" w:cs="Calibri Light"/>
          <w:sz w:val="20"/>
          <w:szCs w:val="20"/>
        </w:rPr>
        <w:t>Z</w:t>
      </w:r>
      <w:r w:rsidRPr="0082708E">
        <w:rPr>
          <w:rFonts w:ascii="Calibri Light" w:hAnsi="Calibri Light" w:cs="Calibri Light"/>
          <w:sz w:val="20"/>
          <w:szCs w:val="20"/>
        </w:rPr>
        <w:t>akázky. Dodané zboží musí být rovněž v souladu s </w:t>
      </w:r>
      <w:r w:rsidR="00F416E5" w:rsidRPr="0082708E">
        <w:rPr>
          <w:rFonts w:ascii="Calibri Light" w:hAnsi="Calibri Light" w:cs="Calibri Light"/>
          <w:sz w:val="20"/>
          <w:szCs w:val="20"/>
        </w:rPr>
        <w:t>účinnými</w:t>
      </w:r>
      <w:r w:rsidRPr="0082708E">
        <w:rPr>
          <w:rFonts w:ascii="Calibri Light" w:hAnsi="Calibri Light" w:cs="Calibri Light"/>
          <w:sz w:val="20"/>
          <w:szCs w:val="20"/>
        </w:rPr>
        <w:t xml:space="preserve"> obecně závaznými právními předpisy a technickými normami vztahujícími se na tento předmět plnění.</w:t>
      </w:r>
    </w:p>
    <w:p w:rsidR="008B4112" w:rsidRPr="00C45792" w:rsidRDefault="008B4112" w:rsidP="00C45792">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C45792">
        <w:rPr>
          <w:rFonts w:ascii="Calibri Light" w:hAnsi="Calibri Light" w:cs="Calibri Light"/>
          <w:sz w:val="20"/>
          <w:szCs w:val="20"/>
        </w:rPr>
        <w:t>Předmětem této smlouvy je rovněž doprava zboží na místo plnění včetně vykládky</w:t>
      </w:r>
      <w:r w:rsidR="00C477A0" w:rsidRPr="00C45792">
        <w:rPr>
          <w:rFonts w:ascii="Calibri Light" w:hAnsi="Calibri Light" w:cs="Calibri Light"/>
          <w:sz w:val="20"/>
          <w:szCs w:val="20"/>
        </w:rPr>
        <w:t xml:space="preserve">, montáž </w:t>
      </w:r>
      <w:r w:rsidR="006054AE" w:rsidRPr="00C45792">
        <w:rPr>
          <w:rFonts w:ascii="Calibri Light" w:hAnsi="Calibri Light" w:cs="Calibri Light"/>
          <w:sz w:val="20"/>
          <w:szCs w:val="20"/>
        </w:rPr>
        <w:t xml:space="preserve">a uvedení </w:t>
      </w:r>
      <w:r w:rsidR="00C477A0" w:rsidRPr="00C45792">
        <w:rPr>
          <w:rFonts w:ascii="Calibri Light" w:hAnsi="Calibri Light" w:cs="Calibri Light"/>
          <w:sz w:val="20"/>
          <w:szCs w:val="20"/>
        </w:rPr>
        <w:t>nábytku</w:t>
      </w:r>
      <w:r w:rsidR="006054AE" w:rsidRPr="00C45792">
        <w:rPr>
          <w:rFonts w:ascii="Calibri Light" w:hAnsi="Calibri Light" w:cs="Calibri Light"/>
          <w:sz w:val="20"/>
          <w:szCs w:val="20"/>
        </w:rPr>
        <w:t xml:space="preserve"> do funkčního stavu</w:t>
      </w:r>
      <w:r w:rsidR="00C45792" w:rsidRPr="00C45792">
        <w:rPr>
          <w:rFonts w:ascii="Calibri Light" w:hAnsi="Calibri Light" w:cs="Calibri Light"/>
          <w:sz w:val="20"/>
          <w:szCs w:val="20"/>
        </w:rPr>
        <w:t>,</w:t>
      </w:r>
      <w:r w:rsidRPr="00C45792">
        <w:rPr>
          <w:rFonts w:ascii="Calibri Light" w:hAnsi="Calibri Light" w:cs="Calibri Light"/>
          <w:sz w:val="20"/>
          <w:szCs w:val="20"/>
        </w:rPr>
        <w:t xml:space="preserve"> likvidace obalů</w:t>
      </w:r>
      <w:r w:rsidR="009461CC">
        <w:rPr>
          <w:rFonts w:ascii="Calibri Light" w:hAnsi="Calibri Light" w:cs="Calibri Light"/>
          <w:sz w:val="20"/>
          <w:szCs w:val="20"/>
        </w:rPr>
        <w:t xml:space="preserve"> vzniklých montáží</w:t>
      </w:r>
      <w:r w:rsidRPr="00C45792">
        <w:rPr>
          <w:rFonts w:ascii="Calibri Light" w:hAnsi="Calibri Light" w:cs="Calibri Light"/>
          <w:sz w:val="20"/>
          <w:szCs w:val="20"/>
        </w:rPr>
        <w:t xml:space="preserve">, provedení veškerých dalších </w:t>
      </w:r>
      <w:r w:rsidR="006054AE" w:rsidRPr="00C45792">
        <w:rPr>
          <w:rFonts w:ascii="Calibri Light" w:hAnsi="Calibri Light" w:cs="Calibri Light"/>
          <w:sz w:val="20"/>
          <w:szCs w:val="20"/>
        </w:rPr>
        <w:t>prací nebo služeb nutných pro řádné a úplné provedení smluveného předmětu díla v rozsahu této smlouvy</w:t>
      </w:r>
      <w:r w:rsidR="00C45792" w:rsidRPr="00C45792">
        <w:rPr>
          <w:rFonts w:ascii="Calibri Light" w:hAnsi="Calibri Light" w:cs="Calibri Light"/>
          <w:sz w:val="20"/>
          <w:szCs w:val="20"/>
        </w:rPr>
        <w:t xml:space="preserve"> a </w:t>
      </w:r>
      <w:r w:rsidRPr="00C45792">
        <w:rPr>
          <w:rFonts w:ascii="Calibri Light" w:hAnsi="Calibri Light" w:cs="Calibri Light"/>
          <w:sz w:val="20"/>
          <w:szCs w:val="20"/>
        </w:rPr>
        <w:t>poskytnutí záru</w:t>
      </w:r>
      <w:r w:rsidR="00C45792">
        <w:rPr>
          <w:rFonts w:ascii="Calibri Light" w:hAnsi="Calibri Light" w:cs="Calibri Light"/>
          <w:sz w:val="20"/>
          <w:szCs w:val="20"/>
        </w:rPr>
        <w:t xml:space="preserve">k za celé dílo a odstraňování </w:t>
      </w:r>
      <w:r w:rsidR="00C45792" w:rsidRPr="00DA101C">
        <w:rPr>
          <w:rFonts w:ascii="Calibri Light" w:hAnsi="Calibri Light" w:cs="Calibri Light"/>
          <w:sz w:val="20"/>
          <w:szCs w:val="20"/>
        </w:rPr>
        <w:t xml:space="preserve">vad v záruční lhůtě uvedené v čl. </w:t>
      </w:r>
      <w:r w:rsidR="00A405B0" w:rsidRPr="00DA101C">
        <w:rPr>
          <w:rFonts w:ascii="Calibri Light" w:hAnsi="Calibri Light" w:cs="Calibri Light"/>
          <w:sz w:val="20"/>
          <w:szCs w:val="20"/>
        </w:rPr>
        <w:t xml:space="preserve">VI </w:t>
      </w:r>
      <w:r w:rsidR="00C45792" w:rsidRPr="00DA101C">
        <w:rPr>
          <w:rFonts w:ascii="Calibri Light" w:hAnsi="Calibri Light" w:cs="Calibri Light"/>
          <w:sz w:val="20"/>
          <w:szCs w:val="20"/>
        </w:rPr>
        <w:t>této smlouvy</w:t>
      </w:r>
      <w:r w:rsidR="00D5750E" w:rsidRPr="00C45792">
        <w:rPr>
          <w:rFonts w:ascii="Calibri Light" w:hAnsi="Calibri Light" w:cs="Calibri Light"/>
          <w:sz w:val="20"/>
          <w:szCs w:val="20"/>
        </w:rPr>
        <w:t>.</w:t>
      </w:r>
    </w:p>
    <w:p w:rsidR="008B4112" w:rsidRDefault="008B4112" w:rsidP="00E81E32">
      <w:pPr>
        <w:pStyle w:val="Zkladntextodsazen"/>
        <w:keepLines/>
        <w:numPr>
          <w:ilvl w:val="0"/>
          <w:numId w:val="10"/>
        </w:numPr>
        <w:tabs>
          <w:tab w:val="num" w:pos="567"/>
        </w:tabs>
        <w:spacing w:before="120" w:after="0"/>
        <w:ind w:left="357" w:hanging="357"/>
        <w:rPr>
          <w:rFonts w:ascii="Calibri Light" w:hAnsi="Calibri Light" w:cs="Calibri Light"/>
          <w:sz w:val="20"/>
          <w:szCs w:val="20"/>
        </w:rPr>
      </w:pPr>
      <w:r w:rsidRPr="0082708E">
        <w:rPr>
          <w:rFonts w:ascii="Calibri Light" w:hAnsi="Calibri Light" w:cs="Calibri Light"/>
          <w:sz w:val="20"/>
          <w:szCs w:val="20"/>
        </w:rPr>
        <w:t xml:space="preserve">Prodávající se dále zavazuje dodat kupujícímu kompletní dokumentaci vztahující se ke zboží, která je potřebná pro nakládání se zbožím a pro jeho </w:t>
      </w:r>
      <w:r w:rsidR="00A54E22">
        <w:rPr>
          <w:rFonts w:ascii="Calibri Light" w:hAnsi="Calibri Light" w:cs="Calibri Light"/>
          <w:sz w:val="20"/>
          <w:szCs w:val="20"/>
        </w:rPr>
        <w:t>užívání</w:t>
      </w:r>
      <w:r w:rsidRPr="0082708E">
        <w:rPr>
          <w:rFonts w:ascii="Calibri Light" w:hAnsi="Calibri Light" w:cs="Calibri Light"/>
          <w:sz w:val="20"/>
          <w:szCs w:val="20"/>
        </w:rPr>
        <w:t xml:space="preserve"> nebo kterou vyžadují příslušné obecně závazné právní předpisy a české a evropské normy ČSN a EN, pokyny pro údržbu, záruční listy, apod. </w:t>
      </w:r>
    </w:p>
    <w:p w:rsidR="003F0572" w:rsidRDefault="00C45792" w:rsidP="002D1B16">
      <w:pPr>
        <w:pStyle w:val="Zkladntextodsazen"/>
        <w:keepLines/>
        <w:numPr>
          <w:ilvl w:val="0"/>
          <w:numId w:val="10"/>
        </w:numPr>
        <w:tabs>
          <w:tab w:val="clear" w:pos="360"/>
        </w:tabs>
        <w:spacing w:before="120" w:after="0"/>
        <w:ind w:left="357" w:hanging="357"/>
        <w:rPr>
          <w:rFonts w:ascii="Calibri Light" w:hAnsi="Calibri Light" w:cs="Calibri Light"/>
          <w:sz w:val="20"/>
          <w:szCs w:val="20"/>
        </w:rPr>
      </w:pPr>
      <w:r w:rsidRPr="00C45792">
        <w:rPr>
          <w:rFonts w:ascii="Calibri Light" w:hAnsi="Calibri Light" w:cs="Calibri Light"/>
          <w:sz w:val="20"/>
          <w:szCs w:val="20"/>
        </w:rPr>
        <w:t>Bez písemného souhlasu objednatele nesmí být použity jiné materiály, technologie nebo změny</w:t>
      </w:r>
      <w:r w:rsidR="003F0572">
        <w:rPr>
          <w:rFonts w:ascii="Calibri Light" w:hAnsi="Calibri Light" w:cs="Calibri Light"/>
          <w:sz w:val="20"/>
          <w:szCs w:val="20"/>
        </w:rPr>
        <w:t>.</w:t>
      </w:r>
    </w:p>
    <w:p w:rsidR="008B4112" w:rsidRPr="0082708E" w:rsidRDefault="008B4112" w:rsidP="00857FE5">
      <w:pPr>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III.</w:t>
      </w:r>
    </w:p>
    <w:p w:rsidR="008B4112" w:rsidRDefault="008B4112" w:rsidP="00A54E22">
      <w:pPr>
        <w:keepLines/>
        <w:spacing w:before="120" w:after="0" w:line="240" w:lineRule="auto"/>
        <w:jc w:val="center"/>
        <w:rPr>
          <w:rFonts w:ascii="Calibri Light" w:hAnsi="Calibri Light" w:cs="Calibri Light"/>
          <w:sz w:val="20"/>
          <w:szCs w:val="20"/>
        </w:rPr>
      </w:pPr>
      <w:r w:rsidRPr="0082708E">
        <w:rPr>
          <w:rFonts w:ascii="Calibri Light" w:hAnsi="Calibri Light" w:cs="Calibri Light"/>
          <w:b/>
          <w:sz w:val="20"/>
          <w:szCs w:val="20"/>
        </w:rPr>
        <w:t>Doba a místo dodání, způsob plnění smlouvy</w:t>
      </w:r>
      <w:r w:rsidR="002D1B16">
        <w:rPr>
          <w:rFonts w:ascii="Calibri Light" w:hAnsi="Calibri Light" w:cs="Calibri Light"/>
          <w:sz w:val="20"/>
          <w:szCs w:val="20"/>
        </w:rPr>
        <w:tab/>
      </w:r>
    </w:p>
    <w:p w:rsidR="008B4112" w:rsidRPr="00077C78" w:rsidRDefault="008B4112" w:rsidP="005108C3">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bCs/>
          <w:sz w:val="20"/>
          <w:szCs w:val="20"/>
        </w:rPr>
      </w:pPr>
      <w:r w:rsidRPr="00077C78">
        <w:rPr>
          <w:rFonts w:ascii="Calibri Light" w:hAnsi="Calibri Light" w:cs="Calibri Light"/>
          <w:bCs/>
          <w:sz w:val="20"/>
          <w:szCs w:val="20"/>
        </w:rPr>
        <w:t xml:space="preserve">Prodávající je povinen dodat kupujícímu zboží </w:t>
      </w:r>
      <w:r w:rsidR="00C45792" w:rsidRPr="00077C78">
        <w:rPr>
          <w:rFonts w:ascii="Calibri Light" w:hAnsi="Calibri Light" w:cs="Calibri Light"/>
          <w:bCs/>
          <w:sz w:val="20"/>
          <w:szCs w:val="20"/>
        </w:rPr>
        <w:t xml:space="preserve">dle čl. II. této smlouvy </w:t>
      </w:r>
      <w:r w:rsidRPr="00077C78">
        <w:rPr>
          <w:rFonts w:ascii="Calibri Light" w:hAnsi="Calibri Light" w:cs="Calibri Light"/>
          <w:sz w:val="20"/>
          <w:szCs w:val="20"/>
        </w:rPr>
        <w:t xml:space="preserve">nejpozději do </w:t>
      </w:r>
      <w:r w:rsidR="00DB179A" w:rsidRPr="00077C78">
        <w:rPr>
          <w:rFonts w:ascii="Calibri Light" w:hAnsi="Calibri Light" w:cs="Calibri Light"/>
          <w:sz w:val="20"/>
          <w:szCs w:val="20"/>
        </w:rPr>
        <w:t>120</w:t>
      </w:r>
      <w:r w:rsidR="007B394B" w:rsidRPr="00077C78">
        <w:rPr>
          <w:rFonts w:ascii="Calibri Light" w:hAnsi="Calibri Light" w:cs="Calibri Light"/>
          <w:sz w:val="20"/>
          <w:szCs w:val="20"/>
        </w:rPr>
        <w:t xml:space="preserve"> </w:t>
      </w:r>
      <w:r w:rsidR="00DB179A" w:rsidRPr="00077C78">
        <w:rPr>
          <w:rFonts w:ascii="Calibri Light" w:hAnsi="Calibri Light" w:cs="Calibri Light"/>
          <w:sz w:val="20"/>
          <w:szCs w:val="20"/>
        </w:rPr>
        <w:t xml:space="preserve">kalendářních </w:t>
      </w:r>
      <w:r w:rsidR="00771CF6" w:rsidRPr="00077C78">
        <w:rPr>
          <w:rFonts w:ascii="Calibri Light" w:hAnsi="Calibri Light" w:cs="Calibri Light"/>
          <w:sz w:val="20"/>
          <w:szCs w:val="20"/>
        </w:rPr>
        <w:t>dnů</w:t>
      </w:r>
      <w:r w:rsidR="00C45792" w:rsidRPr="00077C78">
        <w:rPr>
          <w:rFonts w:ascii="Calibri Light" w:hAnsi="Calibri Light" w:cs="Calibri Light"/>
          <w:sz w:val="20"/>
          <w:szCs w:val="20"/>
        </w:rPr>
        <w:t xml:space="preserve"> </w:t>
      </w:r>
      <w:r w:rsidRPr="00077C78">
        <w:rPr>
          <w:rFonts w:ascii="Calibri Light" w:hAnsi="Calibri Light" w:cs="Calibri Light"/>
          <w:sz w:val="20"/>
          <w:szCs w:val="20"/>
        </w:rPr>
        <w:t xml:space="preserve">ode dne </w:t>
      </w:r>
      <w:r w:rsidR="00842457" w:rsidRPr="00077C78">
        <w:rPr>
          <w:rFonts w:ascii="Calibri Light" w:hAnsi="Calibri Light" w:cs="Calibri Light"/>
          <w:sz w:val="20"/>
          <w:szCs w:val="20"/>
        </w:rPr>
        <w:t>nabytí účinnosti</w:t>
      </w:r>
      <w:r w:rsidRPr="00077C78">
        <w:rPr>
          <w:rFonts w:ascii="Calibri Light" w:hAnsi="Calibri Light" w:cs="Calibri Light"/>
          <w:sz w:val="20"/>
          <w:szCs w:val="20"/>
        </w:rPr>
        <w:t xml:space="preserve"> této smlouvy</w:t>
      </w:r>
      <w:r w:rsidR="00DB179A" w:rsidRPr="00077C78">
        <w:rPr>
          <w:rFonts w:ascii="Calibri Light" w:hAnsi="Calibri Light" w:cs="Calibri Light"/>
          <w:sz w:val="20"/>
          <w:szCs w:val="20"/>
        </w:rPr>
        <w:t xml:space="preserve">, </w:t>
      </w:r>
      <w:r w:rsidR="00DB179A" w:rsidRPr="00077C78">
        <w:rPr>
          <w:rFonts w:ascii="Calibri Light" w:hAnsi="Calibri Light" w:cs="Calibri Light"/>
          <w:b/>
          <w:sz w:val="20"/>
          <w:szCs w:val="20"/>
        </w:rPr>
        <w:t>nejpozději však do 15.8.2018</w:t>
      </w:r>
      <w:r w:rsidR="00077C78" w:rsidRPr="00077C78">
        <w:rPr>
          <w:rFonts w:ascii="Calibri Light" w:hAnsi="Calibri Light" w:cs="Calibri Light"/>
          <w:sz w:val="20"/>
          <w:szCs w:val="20"/>
        </w:rPr>
        <w:t>.</w:t>
      </w:r>
      <w:r w:rsidRPr="00077C78">
        <w:rPr>
          <w:rFonts w:ascii="Calibri Light" w:hAnsi="Calibri Light" w:cs="Calibri Light"/>
          <w:sz w:val="20"/>
          <w:szCs w:val="20"/>
        </w:rPr>
        <w:t xml:space="preserve"> </w:t>
      </w:r>
      <w:r w:rsidR="00DB179A" w:rsidRPr="00077C78">
        <w:rPr>
          <w:rFonts w:ascii="Calibri Light" w:hAnsi="Calibri Light" w:cs="Calibri Light"/>
          <w:sz w:val="20"/>
          <w:szCs w:val="20"/>
        </w:rPr>
        <w:t>Dodávka a montáž zboží na místě plnění se uskuteční po ukončení stavebních prací, které budou probíhat v části prostor, kde má být zboží umístěno. Přesný harmonogram dodávky a montáže zboží na místě si strany dohodnou operativně tak, aby byla dodržena doba plnění uvedená v předchozí větě</w:t>
      </w:r>
      <w:r w:rsidR="003A49E8" w:rsidRPr="00077C78">
        <w:rPr>
          <w:rFonts w:ascii="Calibri Light" w:hAnsi="Calibri Light" w:cs="Calibri Light"/>
          <w:sz w:val="20"/>
          <w:szCs w:val="20"/>
        </w:rPr>
        <w:t xml:space="preserve">. Kupující je povinen zajistit stavební připravenost prostor nejpozději 5 pracovních dnů před uplynutím výše uvedeného termínu. </w:t>
      </w:r>
    </w:p>
    <w:p w:rsidR="008B4112" w:rsidRPr="0082708E" w:rsidRDefault="008B4112" w:rsidP="005108C3">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bCs/>
          <w:sz w:val="20"/>
          <w:szCs w:val="20"/>
        </w:rPr>
      </w:pPr>
      <w:r w:rsidRPr="00077C78">
        <w:rPr>
          <w:rFonts w:ascii="Calibri Light" w:hAnsi="Calibri Light" w:cs="Calibri Light"/>
          <w:sz w:val="20"/>
          <w:szCs w:val="20"/>
        </w:rPr>
        <w:t>Prodávající se zavazuje dodat zboží včetně</w:t>
      </w:r>
      <w:r w:rsidRPr="00077C78">
        <w:rPr>
          <w:rFonts w:ascii="Calibri Light" w:hAnsi="Calibri Light" w:cs="Calibri Light"/>
          <w:bCs/>
          <w:sz w:val="20"/>
          <w:szCs w:val="20"/>
        </w:rPr>
        <w:t xml:space="preserve"> dodání dokumentů a provedení všech činností uvedených v čl. II. této smlouvy na adres</w:t>
      </w:r>
      <w:r w:rsidR="002D1068" w:rsidRPr="00077C78">
        <w:rPr>
          <w:rFonts w:ascii="Calibri Light" w:hAnsi="Calibri Light" w:cs="Calibri Light"/>
          <w:bCs/>
          <w:sz w:val="20"/>
          <w:szCs w:val="20"/>
        </w:rPr>
        <w:t>u</w:t>
      </w:r>
      <w:r w:rsidRPr="00077C78">
        <w:rPr>
          <w:rFonts w:ascii="Calibri Light" w:hAnsi="Calibri Light" w:cs="Calibri Light"/>
          <w:bCs/>
          <w:sz w:val="20"/>
          <w:szCs w:val="20"/>
        </w:rPr>
        <w:t>:</w:t>
      </w:r>
      <w:r w:rsidRPr="00077C78">
        <w:rPr>
          <w:rFonts w:ascii="Calibri Light" w:hAnsi="Calibri Light" w:cs="Calibri Light"/>
          <w:b/>
          <w:bCs/>
          <w:sz w:val="20"/>
          <w:szCs w:val="20"/>
        </w:rPr>
        <w:t xml:space="preserve"> </w:t>
      </w:r>
      <w:r w:rsidR="002D1068" w:rsidRPr="00077C78">
        <w:rPr>
          <w:rFonts w:ascii="Calibri Light" w:hAnsi="Calibri Light" w:cs="Calibri Light"/>
          <w:b/>
          <w:bCs/>
          <w:sz w:val="20"/>
          <w:szCs w:val="20"/>
        </w:rPr>
        <w:t>Základní škola Petra Bezruče a mateřská škola, Třinec, příspěvková organizace, Bezručova 418, 739 61 Třinec</w:t>
      </w:r>
      <w:r w:rsidR="00842457" w:rsidRPr="00077C78">
        <w:rPr>
          <w:rFonts w:ascii="Calibri Light" w:hAnsi="Calibri Light" w:cs="Calibri Light"/>
          <w:bCs/>
          <w:sz w:val="20"/>
          <w:szCs w:val="20"/>
        </w:rPr>
        <w:t xml:space="preserve"> (dále jen „místo plnění“)</w:t>
      </w:r>
      <w:r w:rsidRPr="00077C78">
        <w:rPr>
          <w:rFonts w:ascii="Calibri Light" w:hAnsi="Calibri Light" w:cs="Calibri Light"/>
          <w:bCs/>
          <w:sz w:val="20"/>
          <w:szCs w:val="20"/>
        </w:rPr>
        <w:t xml:space="preserve">. </w:t>
      </w:r>
    </w:p>
    <w:p w:rsidR="008B4112" w:rsidRPr="00025108"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trike/>
          <w:sz w:val="20"/>
          <w:szCs w:val="20"/>
        </w:rPr>
      </w:pPr>
      <w:r w:rsidRPr="00C45792">
        <w:rPr>
          <w:rFonts w:ascii="Calibri Light" w:hAnsi="Calibri Light" w:cs="Calibri Light"/>
          <w:sz w:val="20"/>
          <w:szCs w:val="20"/>
        </w:rPr>
        <w:t>D</w:t>
      </w:r>
      <w:r w:rsidRPr="00E9308B">
        <w:rPr>
          <w:rFonts w:ascii="Calibri Light" w:hAnsi="Calibri Light" w:cs="Calibri Light"/>
          <w:bCs/>
          <w:sz w:val="20"/>
          <w:szCs w:val="20"/>
        </w:rPr>
        <w:t>odáním zboží se pro účely této smlouvy rozumí</w:t>
      </w:r>
      <w:r w:rsidRPr="0082708E">
        <w:rPr>
          <w:rFonts w:ascii="Calibri Light" w:hAnsi="Calibri Light" w:cs="Calibri Light"/>
          <w:sz w:val="20"/>
          <w:szCs w:val="20"/>
        </w:rPr>
        <w:t xml:space="preserve"> okamžik převzetí zboží kupujícím</w:t>
      </w:r>
      <w:r w:rsidR="00E9308B">
        <w:rPr>
          <w:rFonts w:ascii="Calibri Light" w:hAnsi="Calibri Light" w:cs="Calibri Light"/>
          <w:sz w:val="20"/>
          <w:szCs w:val="20"/>
        </w:rPr>
        <w:t xml:space="preserve"> </w:t>
      </w:r>
      <w:r w:rsidR="005F4114">
        <w:rPr>
          <w:rFonts w:ascii="Calibri Light" w:hAnsi="Calibri Light" w:cs="Calibri Light"/>
          <w:sz w:val="20"/>
          <w:szCs w:val="20"/>
        </w:rPr>
        <w:t xml:space="preserve">bez vad a nedodělků </w:t>
      </w:r>
      <w:r w:rsidR="00E9308B">
        <w:rPr>
          <w:rFonts w:ascii="Calibri Light" w:hAnsi="Calibri Light" w:cs="Calibri Light"/>
          <w:sz w:val="20"/>
          <w:szCs w:val="20"/>
        </w:rPr>
        <w:t>v místě plnění po</w:t>
      </w:r>
      <w:r w:rsidR="00E9308B" w:rsidRPr="00E9308B">
        <w:rPr>
          <w:rFonts w:ascii="Calibri Light" w:hAnsi="Calibri Light" w:cs="Calibri Light"/>
          <w:bCs/>
          <w:sz w:val="20"/>
          <w:szCs w:val="20"/>
        </w:rPr>
        <w:t xml:space="preserve"> </w:t>
      </w:r>
      <w:r w:rsidR="00E9308B" w:rsidRPr="0082708E">
        <w:rPr>
          <w:rFonts w:ascii="Calibri Light" w:hAnsi="Calibri Light" w:cs="Calibri Light"/>
          <w:bCs/>
          <w:sz w:val="20"/>
          <w:szCs w:val="20"/>
        </w:rPr>
        <w:t>provedení všech činností uvedených v čl. II. této smlouvy</w:t>
      </w:r>
      <w:r w:rsidRPr="0082708E">
        <w:rPr>
          <w:rFonts w:ascii="Calibri Light" w:hAnsi="Calibri Light" w:cs="Calibri Light"/>
          <w:sz w:val="20"/>
          <w:szCs w:val="20"/>
        </w:rPr>
        <w:t>, tj. okamžik podpisu předávacího protokolu oprávněnými zástupci obou smluvních stran.</w:t>
      </w:r>
    </w:p>
    <w:p w:rsidR="008B4112" w:rsidRPr="0082708E"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t>Kupující je oprávněn nepřevzít zboží, pokud prodávající nedodá zboží řádně a včas, zejména pokud prodávající nedodá zboží v dohodnuté kvalitě nebo množství, popř. zboží má jiné vady, zboží je poškoze</w:t>
      </w:r>
      <w:r w:rsidR="00F416E5" w:rsidRPr="0082708E">
        <w:rPr>
          <w:rFonts w:ascii="Calibri Light" w:hAnsi="Calibri Light" w:cs="Calibri Light"/>
          <w:sz w:val="20"/>
          <w:szCs w:val="20"/>
        </w:rPr>
        <w:t>né nebo rozbité, prodávající ne</w:t>
      </w:r>
      <w:r w:rsidRPr="0082708E">
        <w:rPr>
          <w:rFonts w:ascii="Calibri Light" w:hAnsi="Calibri Light" w:cs="Calibri Light"/>
          <w:sz w:val="20"/>
          <w:szCs w:val="20"/>
        </w:rPr>
        <w:t>d</w:t>
      </w:r>
      <w:r w:rsidR="00F416E5" w:rsidRPr="0082708E">
        <w:rPr>
          <w:rFonts w:ascii="Calibri Light" w:hAnsi="Calibri Light" w:cs="Calibri Light"/>
          <w:sz w:val="20"/>
          <w:szCs w:val="20"/>
        </w:rPr>
        <w:t>o</w:t>
      </w:r>
      <w:r w:rsidRPr="0082708E">
        <w:rPr>
          <w:rFonts w:ascii="Calibri Light" w:hAnsi="Calibri Light" w:cs="Calibri Light"/>
          <w:sz w:val="20"/>
          <w:szCs w:val="20"/>
        </w:rPr>
        <w:t xml:space="preserve">dá potřebnou dokumentaci ke zboží nebo neprovede činnosti podmiňující uvedení zboží do provozu a jeho řádnou funkčnost. </w:t>
      </w:r>
    </w:p>
    <w:p w:rsidR="008B4112" w:rsidRPr="0082708E"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t xml:space="preserve">Smluvní strany se výslovně dohodly na vyloučení ust.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   </w:t>
      </w:r>
    </w:p>
    <w:p w:rsidR="008B4112" w:rsidRPr="0082708E" w:rsidRDefault="00E9308B" w:rsidP="00E9308B">
      <w:pPr>
        <w:pStyle w:val="Odstavecseseznamem"/>
        <w:keepLines/>
        <w:numPr>
          <w:ilvl w:val="0"/>
          <w:numId w:val="12"/>
        </w:numPr>
        <w:tabs>
          <w:tab w:val="left" w:pos="-1900"/>
        </w:tabs>
        <w:spacing w:before="120" w:after="0" w:line="240" w:lineRule="auto"/>
        <w:ind w:left="425" w:hanging="425"/>
        <w:contextualSpacing w:val="0"/>
        <w:jc w:val="both"/>
        <w:rPr>
          <w:rFonts w:ascii="Calibri Light" w:hAnsi="Calibri Light" w:cs="Calibri Light"/>
          <w:sz w:val="20"/>
          <w:szCs w:val="20"/>
        </w:rPr>
      </w:pPr>
      <w:r w:rsidRPr="00E9308B">
        <w:rPr>
          <w:rFonts w:ascii="Calibri Light" w:hAnsi="Calibri Light" w:cs="Calibri Light"/>
          <w:sz w:val="20"/>
          <w:szCs w:val="20"/>
        </w:rPr>
        <w:t>Vlastnické právo ke zboží a nebezpečí škody na zboží přechází na kupujícího ok</w:t>
      </w:r>
      <w:r>
        <w:rPr>
          <w:rFonts w:ascii="Calibri Light" w:hAnsi="Calibri Light" w:cs="Calibri Light"/>
          <w:sz w:val="20"/>
          <w:szCs w:val="20"/>
        </w:rPr>
        <w:t xml:space="preserve">amžikem </w:t>
      </w:r>
      <w:r w:rsidR="002C6AFD">
        <w:rPr>
          <w:rFonts w:ascii="Calibri Light" w:hAnsi="Calibri Light" w:cs="Calibri Light"/>
          <w:sz w:val="20"/>
          <w:szCs w:val="20"/>
        </w:rPr>
        <w:t xml:space="preserve">předání a </w:t>
      </w:r>
      <w:r>
        <w:rPr>
          <w:rFonts w:ascii="Calibri Light" w:hAnsi="Calibri Light" w:cs="Calibri Light"/>
          <w:sz w:val="20"/>
          <w:szCs w:val="20"/>
        </w:rPr>
        <w:t>převzetí zboží</w:t>
      </w:r>
      <w:r w:rsidRPr="00E9308B">
        <w:rPr>
          <w:rFonts w:ascii="Calibri Light" w:hAnsi="Calibri Light" w:cs="Calibri Light"/>
          <w:sz w:val="20"/>
          <w:szCs w:val="20"/>
        </w:rPr>
        <w:t>.</w:t>
      </w:r>
      <w:r w:rsidR="008B4112" w:rsidRPr="0082708E">
        <w:rPr>
          <w:rFonts w:ascii="Calibri Light" w:hAnsi="Calibri Light" w:cs="Calibri Light"/>
          <w:sz w:val="20"/>
          <w:szCs w:val="20"/>
        </w:rPr>
        <w:t xml:space="preserve"> </w:t>
      </w:r>
    </w:p>
    <w:p w:rsidR="008B4112" w:rsidRDefault="008B4112" w:rsidP="001F0029">
      <w:pPr>
        <w:pStyle w:val="Odstavecseseznamem"/>
        <w:keepLines/>
        <w:numPr>
          <w:ilvl w:val="0"/>
          <w:numId w:val="12"/>
        </w:numPr>
        <w:tabs>
          <w:tab w:val="left" w:pos="-1900"/>
        </w:tabs>
        <w:spacing w:before="120" w:after="240" w:line="240" w:lineRule="auto"/>
        <w:ind w:left="425" w:hanging="425"/>
        <w:contextualSpacing w:val="0"/>
        <w:jc w:val="both"/>
        <w:rPr>
          <w:rFonts w:ascii="Calibri Light" w:hAnsi="Calibri Light" w:cs="Calibri Light"/>
          <w:sz w:val="20"/>
          <w:szCs w:val="20"/>
        </w:rPr>
      </w:pPr>
      <w:r w:rsidRPr="0082708E">
        <w:rPr>
          <w:rFonts w:ascii="Calibri Light" w:hAnsi="Calibri Light" w:cs="Calibri Light"/>
          <w:sz w:val="20"/>
          <w:szCs w:val="20"/>
        </w:rPr>
        <w:lastRenderedPageBreak/>
        <w:t>Prodávající se tímto zavazuje, že zboží bude splňovat veškeré technické, právní, bezpečností a</w:t>
      </w:r>
      <w:r w:rsidR="00842457" w:rsidRPr="0082708E">
        <w:rPr>
          <w:rFonts w:ascii="Calibri Light" w:hAnsi="Calibri Light" w:cs="Calibri Light"/>
          <w:sz w:val="20"/>
          <w:szCs w:val="20"/>
        </w:rPr>
        <w:t> </w:t>
      </w:r>
      <w:r w:rsidR="00E9308B">
        <w:rPr>
          <w:rFonts w:ascii="Calibri Light" w:hAnsi="Calibri Light" w:cs="Calibri Light"/>
          <w:sz w:val="20"/>
          <w:szCs w:val="20"/>
        </w:rPr>
        <w:t>jiné normy a </w:t>
      </w:r>
      <w:r w:rsidRPr="0082708E">
        <w:rPr>
          <w:rFonts w:ascii="Calibri Light" w:hAnsi="Calibri Light" w:cs="Calibri Light"/>
          <w:sz w:val="20"/>
          <w:szCs w:val="20"/>
        </w:rPr>
        <w:t>bude vyhovovat všem technickým, bezpečnostním, právním a jiným obecně závazným právním předpisům a současně prohlašuje, že zboží je prosté všech věcných či právních vad a dále že zboží bude po kva</w:t>
      </w:r>
      <w:r w:rsidR="00290CAD" w:rsidRPr="0082708E">
        <w:rPr>
          <w:rFonts w:ascii="Calibri Light" w:hAnsi="Calibri Light" w:cs="Calibri Light"/>
          <w:sz w:val="20"/>
          <w:szCs w:val="20"/>
        </w:rPr>
        <w:t>ntitativní</w:t>
      </w:r>
      <w:r w:rsidRPr="0082708E">
        <w:rPr>
          <w:rFonts w:ascii="Calibri Light" w:hAnsi="Calibri Light" w:cs="Calibri Light"/>
          <w:sz w:val="20"/>
          <w:szCs w:val="20"/>
        </w:rPr>
        <w:t xml:space="preserve">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 nikoliv repasované, nikoliv demo verze. Prodávající není oprávněn dodatečně určit vlastnosti zboží a kupující nebude vázán určením vlastností zboží učiněným prodávajícím; ust. § 2089 občanského zákoníku se pro</w:t>
      </w:r>
      <w:r w:rsidR="00AB52C1">
        <w:rPr>
          <w:rFonts w:ascii="Calibri Light" w:hAnsi="Calibri Light" w:cs="Calibri Light"/>
          <w:sz w:val="20"/>
          <w:szCs w:val="20"/>
        </w:rPr>
        <w:t xml:space="preserve"> účely této smlouvy nepoužije.</w:t>
      </w:r>
    </w:p>
    <w:p w:rsidR="008B4112" w:rsidRPr="0082708E" w:rsidRDefault="008B4112" w:rsidP="00857FE5">
      <w:pPr>
        <w:pStyle w:val="Zkladntextodsazen2"/>
        <w:keepNext/>
        <w:keepLines/>
        <w:spacing w:before="360"/>
        <w:jc w:val="center"/>
        <w:rPr>
          <w:rFonts w:ascii="Calibri Light" w:hAnsi="Calibri Light" w:cs="Calibri Light"/>
          <w:b/>
          <w:sz w:val="20"/>
          <w:szCs w:val="20"/>
        </w:rPr>
      </w:pPr>
      <w:r w:rsidRPr="0082708E">
        <w:rPr>
          <w:rFonts w:ascii="Calibri Light" w:hAnsi="Calibri Light" w:cs="Calibri Light"/>
          <w:b/>
          <w:sz w:val="20"/>
          <w:szCs w:val="20"/>
        </w:rPr>
        <w:t>IV.</w:t>
      </w:r>
    </w:p>
    <w:p w:rsidR="008B4112" w:rsidRPr="0082708E" w:rsidRDefault="008B4112" w:rsidP="00E81E32">
      <w:pPr>
        <w:pStyle w:val="Zkladntextodsazen2"/>
        <w:keepNext/>
        <w:keepLines/>
        <w:spacing w:before="120"/>
        <w:jc w:val="center"/>
        <w:rPr>
          <w:rFonts w:ascii="Calibri Light" w:hAnsi="Calibri Light" w:cs="Calibri Light"/>
          <w:b/>
          <w:sz w:val="20"/>
          <w:szCs w:val="20"/>
        </w:rPr>
      </w:pPr>
      <w:r w:rsidRPr="0082708E">
        <w:rPr>
          <w:rFonts w:ascii="Calibri Light" w:hAnsi="Calibri Light" w:cs="Calibri Light"/>
          <w:b/>
          <w:sz w:val="20"/>
          <w:szCs w:val="20"/>
        </w:rPr>
        <w:t>Kupní cena a platební podmínky</w:t>
      </w:r>
    </w:p>
    <w:p w:rsidR="008B4112" w:rsidRPr="0082708E" w:rsidRDefault="008B4112" w:rsidP="00E81E32">
      <w:pPr>
        <w:pStyle w:val="Nadpis3"/>
        <w:keepLines/>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Kupující se zavazuje zaplatit prodávajícímu za předmět plnění uvedený v článku II. této smlouvy celkovou kupní cenu</w:t>
      </w:r>
      <w:r w:rsidR="00CB48D3">
        <w:rPr>
          <w:rFonts w:ascii="Calibri Light" w:hAnsi="Calibri Light" w:cs="Calibri Light"/>
          <w:b w:val="0"/>
          <w:sz w:val="20"/>
          <w:szCs w:val="20"/>
        </w:rPr>
        <w:t>, kterou uvedl do přílohy č. 2 smlouvy, a to v</w:t>
      </w:r>
      <w:r w:rsidRPr="0082708E">
        <w:rPr>
          <w:rFonts w:ascii="Calibri Light" w:hAnsi="Calibri Light" w:cs="Calibri Light"/>
          <w:b w:val="0"/>
          <w:sz w:val="20"/>
          <w:szCs w:val="20"/>
        </w:rPr>
        <w:t>e výši:</w:t>
      </w:r>
    </w:p>
    <w:p w:rsidR="008B4112" w:rsidRPr="0082708E" w:rsidRDefault="008B4112" w:rsidP="00256097">
      <w:pPr>
        <w:pStyle w:val="Nadpis3"/>
        <w:keepLines/>
        <w:overflowPunct w:val="0"/>
        <w:autoSpaceDE w:val="0"/>
        <w:autoSpaceDN w:val="0"/>
        <w:adjustRightInd w:val="0"/>
        <w:spacing w:before="60" w:after="0"/>
        <w:ind w:left="425" w:firstLine="284"/>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cena bez DPH </w:t>
      </w:r>
      <w:r w:rsidRPr="0082708E">
        <w:rPr>
          <w:rFonts w:ascii="Calibri Light" w:hAnsi="Calibri Light" w:cs="Calibri Light"/>
          <w:b w:val="0"/>
          <w:sz w:val="20"/>
          <w:szCs w:val="20"/>
        </w:rPr>
        <w:tab/>
      </w:r>
      <w:r w:rsidR="002E2FFB" w:rsidRPr="0082708E">
        <w:rPr>
          <w:rFonts w:ascii="Calibri Light" w:hAnsi="Calibri Light" w:cs="Calibri Light"/>
          <w:b w:val="0"/>
          <w:sz w:val="20"/>
          <w:szCs w:val="20"/>
        </w:rPr>
        <w:tab/>
      </w:r>
      <w:r w:rsidR="002D0FBA" w:rsidRPr="007150FE">
        <w:rPr>
          <w:rFonts w:ascii="Calibri Light" w:hAnsi="Calibri Light" w:cs="Calibri Light"/>
          <w:i/>
          <w:color w:val="FF0000"/>
          <w:sz w:val="20"/>
          <w:szCs w:val="20"/>
          <w:highlight w:val="yellow"/>
        </w:rPr>
        <w:t xml:space="preserve">doplní </w:t>
      </w:r>
      <w:r w:rsidR="00FD0893" w:rsidRPr="007150FE">
        <w:rPr>
          <w:rFonts w:ascii="Calibri Light" w:hAnsi="Calibri Light" w:cs="Calibri Light"/>
          <w:i/>
          <w:color w:val="FF0000"/>
          <w:sz w:val="20"/>
          <w:szCs w:val="20"/>
          <w:highlight w:val="yellow"/>
        </w:rPr>
        <w:t>prodávající</w:t>
      </w:r>
      <w:r w:rsidR="002D0FBA" w:rsidRPr="0082708E">
        <w:rPr>
          <w:rFonts w:ascii="Calibri Light" w:hAnsi="Calibri Light" w:cs="Calibri Light"/>
          <w:i/>
          <w:color w:val="FF0000"/>
          <w:sz w:val="20"/>
          <w:szCs w:val="20"/>
          <w:highlight w:val="yellow"/>
        </w:rPr>
        <w:t xml:space="preserve"> </w:t>
      </w:r>
      <w:r w:rsidRPr="0082708E">
        <w:rPr>
          <w:rFonts w:ascii="Calibri Light" w:hAnsi="Calibri Light" w:cs="Calibri Light"/>
          <w:sz w:val="20"/>
          <w:szCs w:val="20"/>
        </w:rPr>
        <w:t>Kč</w:t>
      </w:r>
      <w:r w:rsidRPr="0082708E">
        <w:rPr>
          <w:rFonts w:ascii="Calibri Light" w:hAnsi="Calibri Light" w:cs="Calibri Light"/>
          <w:b w:val="0"/>
          <w:sz w:val="20"/>
          <w:szCs w:val="20"/>
        </w:rPr>
        <w:t xml:space="preserve">, </w:t>
      </w:r>
    </w:p>
    <w:p w:rsidR="008B4112" w:rsidRPr="0082708E" w:rsidRDefault="002D0FBA" w:rsidP="00E81E32">
      <w:pPr>
        <w:pStyle w:val="Nadpis3"/>
        <w:keepLines/>
        <w:overflowPunct w:val="0"/>
        <w:autoSpaceDE w:val="0"/>
        <w:autoSpaceDN w:val="0"/>
        <w:adjustRightInd w:val="0"/>
        <w:spacing w:before="120" w:after="0"/>
        <w:ind w:left="426" w:firstLine="282"/>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DPH (sazba 21%)</w:t>
      </w:r>
      <w:r w:rsidR="00E9308B">
        <w:rPr>
          <w:rFonts w:ascii="Calibri Light" w:hAnsi="Calibri Light" w:cs="Calibri Light"/>
          <w:b w:val="0"/>
          <w:sz w:val="20"/>
          <w:szCs w:val="20"/>
        </w:rPr>
        <w:tab/>
      </w:r>
      <w:r w:rsidR="008B4112" w:rsidRPr="0082708E">
        <w:rPr>
          <w:rFonts w:ascii="Calibri Light" w:hAnsi="Calibri Light" w:cs="Calibri Light"/>
          <w:b w:val="0"/>
          <w:i/>
          <w:color w:val="FF0000"/>
          <w:sz w:val="20"/>
          <w:szCs w:val="20"/>
          <w:highlight w:val="yellow"/>
        </w:rPr>
        <w:t xml:space="preserve">doplní </w:t>
      </w:r>
      <w:r w:rsidR="00FD0893">
        <w:rPr>
          <w:rFonts w:ascii="Calibri Light" w:hAnsi="Calibri Light" w:cs="Calibri Light"/>
          <w:b w:val="0"/>
          <w:i/>
          <w:color w:val="FF0000"/>
          <w:sz w:val="20"/>
          <w:szCs w:val="20"/>
          <w:highlight w:val="yellow"/>
        </w:rPr>
        <w:t>prodávající</w:t>
      </w:r>
      <w:r w:rsidRPr="0082708E">
        <w:rPr>
          <w:rFonts w:ascii="Calibri Light" w:hAnsi="Calibri Light" w:cs="Calibri Light"/>
          <w:i/>
          <w:color w:val="FF0000"/>
          <w:sz w:val="20"/>
          <w:szCs w:val="20"/>
          <w:highlight w:val="yellow"/>
        </w:rPr>
        <w:t xml:space="preserve"> </w:t>
      </w:r>
      <w:r w:rsidR="008B4112" w:rsidRPr="0082708E">
        <w:rPr>
          <w:rFonts w:ascii="Calibri Light" w:hAnsi="Calibri Light" w:cs="Calibri Light"/>
          <w:b w:val="0"/>
          <w:sz w:val="20"/>
          <w:szCs w:val="20"/>
        </w:rPr>
        <w:t>Kč,</w:t>
      </w:r>
    </w:p>
    <w:p w:rsidR="008B4112" w:rsidRPr="0082708E" w:rsidRDefault="008B4112" w:rsidP="00E81E32">
      <w:pPr>
        <w:pStyle w:val="Nadpis3"/>
        <w:keepLines/>
        <w:overflowPunct w:val="0"/>
        <w:autoSpaceDE w:val="0"/>
        <w:autoSpaceDN w:val="0"/>
        <w:adjustRightInd w:val="0"/>
        <w:spacing w:before="120" w:after="0"/>
        <w:ind w:left="426" w:firstLine="282"/>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cena celkem vč. DPH </w:t>
      </w:r>
      <w:r w:rsidRPr="0082708E">
        <w:rPr>
          <w:rFonts w:ascii="Calibri Light" w:hAnsi="Calibri Light" w:cs="Calibri Light"/>
          <w:b w:val="0"/>
          <w:sz w:val="20"/>
          <w:szCs w:val="20"/>
        </w:rPr>
        <w:tab/>
      </w:r>
      <w:r w:rsidRPr="007150FE">
        <w:rPr>
          <w:rFonts w:ascii="Calibri Light" w:hAnsi="Calibri Light" w:cs="Calibri Light"/>
          <w:b w:val="0"/>
          <w:i/>
          <w:color w:val="FF0000"/>
          <w:sz w:val="20"/>
          <w:szCs w:val="20"/>
          <w:highlight w:val="yellow"/>
        </w:rPr>
        <w:t xml:space="preserve">doplní </w:t>
      </w:r>
      <w:r w:rsidR="00FD0893" w:rsidRPr="007150FE">
        <w:rPr>
          <w:rFonts w:ascii="Calibri Light" w:hAnsi="Calibri Light" w:cs="Calibri Light"/>
          <w:b w:val="0"/>
          <w:i/>
          <w:color w:val="FF0000"/>
          <w:sz w:val="20"/>
          <w:szCs w:val="20"/>
          <w:highlight w:val="yellow"/>
        </w:rPr>
        <w:t>prodávající</w:t>
      </w:r>
      <w:r w:rsidR="002D0FBA" w:rsidRPr="00FB275D">
        <w:rPr>
          <w:rFonts w:ascii="Calibri Light" w:hAnsi="Calibri Light" w:cs="Calibri Light"/>
          <w:i/>
          <w:color w:val="FF0000"/>
          <w:sz w:val="20"/>
          <w:szCs w:val="20"/>
          <w:highlight w:val="yellow"/>
        </w:rPr>
        <w:t xml:space="preserve"> </w:t>
      </w:r>
      <w:r w:rsidRPr="0082708E">
        <w:rPr>
          <w:rFonts w:ascii="Calibri Light" w:hAnsi="Calibri Light" w:cs="Calibri Light"/>
          <w:b w:val="0"/>
          <w:sz w:val="20"/>
          <w:szCs w:val="20"/>
        </w:rPr>
        <w:t>Kč,</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Daň z přidané hodnoty bude </w:t>
      </w:r>
      <w:r w:rsidR="00DA101C">
        <w:rPr>
          <w:rFonts w:ascii="Calibri Light" w:hAnsi="Calibri Light" w:cs="Calibri Light"/>
          <w:b w:val="0"/>
          <w:sz w:val="20"/>
          <w:szCs w:val="20"/>
        </w:rPr>
        <w:t>vyúč</w:t>
      </w:r>
      <w:r w:rsidRPr="0082708E">
        <w:rPr>
          <w:rFonts w:ascii="Calibri Light" w:hAnsi="Calibri Light" w:cs="Calibri Light"/>
          <w:b w:val="0"/>
          <w:sz w:val="20"/>
          <w:szCs w:val="20"/>
        </w:rPr>
        <w:t xml:space="preserve">tována podle ustanovení zákona č. 235/2004 Sb., o dani z přidané hodnoty, ve znění pozdějších předpisů, dále jen “zákon o DPH”. </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rsidR="00C66352"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V celkové kupní ceně uvedené v odst. 1 tohoto článku jsou zahrnuty veškeré náklady prodávajícího spojené s kompletním dodáním zboží, dodáním dokumentů, včetně provedení všech dalších činností uvedených v čl. II. této smlouvy, jakož jsou do celkové kupní ceny zahrnuty i další náklady prodávajícího související s realizací dodávky, např. náklady na pojištění zboží</w:t>
      </w:r>
      <w:r w:rsidR="00E9308B">
        <w:rPr>
          <w:rFonts w:ascii="Calibri Light" w:hAnsi="Calibri Light" w:cs="Calibri Light"/>
          <w:b w:val="0"/>
          <w:sz w:val="20"/>
          <w:szCs w:val="20"/>
        </w:rPr>
        <w:t>,</w:t>
      </w:r>
      <w:r w:rsidRPr="0082708E">
        <w:rPr>
          <w:rFonts w:ascii="Calibri Light" w:hAnsi="Calibri Light" w:cs="Calibri Light"/>
          <w:b w:val="0"/>
          <w:sz w:val="20"/>
          <w:szCs w:val="20"/>
        </w:rPr>
        <w:t xml:space="preserve"> náklady spojené s poskytnutím záručního servisu na dodané zboží po dobu záruční doby, apod. </w:t>
      </w:r>
    </w:p>
    <w:p w:rsidR="008B4112" w:rsidRPr="0082708E"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 xml:space="preserve">Kupní cena je stanovena jako cena pevná, nejvýše přípustná a maximální, přičemž zahrnuje veškeré náklady spojené s předmětem plnění dle této smlouvy. Jakékoliv rozšíření předmětu plnění oproti původně sjednanému rozsahu musí být smluvními stranami předem písemně dohodnuto, a to včetně dohody o změně kupní ceny. V případě, že prodávající rozšíří předmět plnění v rozporu s tímto odstavcem této smlouvy, nemá vůči kupujícímu nárok na zaplacení ceny toho, o co poskytnuté plnění přesahuje rozsah dohodnutý v této smlouvě ani na jinou náhradu.  </w:t>
      </w:r>
    </w:p>
    <w:p w:rsidR="00AC44E9" w:rsidRPr="0082708E"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 xml:space="preserve">Forma plateb – </w:t>
      </w:r>
      <w:r w:rsidR="00C37274">
        <w:rPr>
          <w:rFonts w:ascii="Calibri Light" w:hAnsi="Calibri Light" w:cs="Calibri Light"/>
          <w:b w:val="0"/>
          <w:sz w:val="20"/>
          <w:szCs w:val="20"/>
        </w:rPr>
        <w:t>p</w:t>
      </w:r>
      <w:r w:rsidRPr="00A11D61">
        <w:rPr>
          <w:rFonts w:ascii="Calibri Light" w:hAnsi="Calibri Light" w:cs="Calibri Light"/>
          <w:b w:val="0"/>
          <w:sz w:val="20"/>
          <w:szCs w:val="20"/>
        </w:rPr>
        <w:t>latb</w:t>
      </w:r>
      <w:r w:rsidR="00C37274">
        <w:rPr>
          <w:rFonts w:ascii="Calibri Light" w:hAnsi="Calibri Light" w:cs="Calibri Light"/>
          <w:b w:val="0"/>
          <w:sz w:val="20"/>
          <w:szCs w:val="20"/>
        </w:rPr>
        <w:t>a</w:t>
      </w:r>
      <w:r w:rsidRPr="00A11D61">
        <w:rPr>
          <w:rFonts w:ascii="Calibri Light" w:hAnsi="Calibri Light" w:cs="Calibri Light"/>
          <w:b w:val="0"/>
          <w:sz w:val="20"/>
          <w:szCs w:val="20"/>
        </w:rPr>
        <w:t xml:space="preserve"> ve prospěch prodávajícího se uskuteční bezhotovostně na bankovní účet prodávajícího uvedený v</w:t>
      </w:r>
      <w:r w:rsidR="0006296E">
        <w:rPr>
          <w:rFonts w:ascii="Calibri Light" w:hAnsi="Calibri Light" w:cs="Calibri Light"/>
          <w:b w:val="0"/>
          <w:sz w:val="20"/>
          <w:szCs w:val="20"/>
        </w:rPr>
        <w:t xml:space="preserve"> </w:t>
      </w:r>
      <w:r w:rsidR="00FC6570">
        <w:rPr>
          <w:rFonts w:ascii="Calibri Light" w:hAnsi="Calibri Light" w:cs="Calibri Light"/>
          <w:b w:val="0"/>
          <w:sz w:val="20"/>
          <w:szCs w:val="20"/>
        </w:rPr>
        <w:t>záhlaví této smlouvy</w:t>
      </w:r>
      <w:r w:rsidRPr="00A11D61">
        <w:rPr>
          <w:rFonts w:ascii="Calibri Light" w:hAnsi="Calibri Light" w:cs="Calibri Light"/>
          <w:b w:val="0"/>
          <w:sz w:val="20"/>
          <w:szCs w:val="20"/>
        </w:rPr>
        <w:t>. Případné platby ve prospěch kupujícího se uskuteční také bezhotovostně na bankovní účet kupujícího uvedený na faktuře.</w:t>
      </w:r>
    </w:p>
    <w:p w:rsidR="008850C8"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Záloha – kupující nebude poskytovat zálohu. Zálohová faktura nebude prodávajícím vystavena</w:t>
      </w:r>
      <w:r w:rsidR="00234355">
        <w:rPr>
          <w:rFonts w:ascii="Calibri Light" w:hAnsi="Calibri Light" w:cs="Calibri Light"/>
          <w:b w:val="0"/>
          <w:sz w:val="20"/>
          <w:szCs w:val="20"/>
        </w:rPr>
        <w:t>.</w:t>
      </w:r>
      <w:r w:rsidR="008850C8">
        <w:rPr>
          <w:rFonts w:ascii="Calibri Light" w:hAnsi="Calibri Light" w:cs="Calibri Light"/>
          <w:b w:val="0"/>
          <w:sz w:val="20"/>
          <w:szCs w:val="20"/>
        </w:rPr>
        <w:t xml:space="preserve"> </w:t>
      </w:r>
    </w:p>
    <w:p w:rsidR="008B4112" w:rsidRPr="0082708E"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Po dodání zboží na adresu místa plnění dle čl.  III odst. 2. této smlouvy a po podepsání protokolu o předání a převzetí (dodacího listu) zboží bude vystavena faktura (daňový doklad). Faktura bude vystavena nejpozději do 15 dnů ode dne uskutečnění zdanitelného plnění, tímto dnem je den převzetí</w:t>
      </w:r>
      <w:r w:rsidR="00A11D61">
        <w:rPr>
          <w:rFonts w:ascii="Calibri Light" w:hAnsi="Calibri Light" w:cs="Calibri Light"/>
          <w:b w:val="0"/>
          <w:sz w:val="20"/>
          <w:szCs w:val="20"/>
        </w:rPr>
        <w:t>.</w:t>
      </w:r>
    </w:p>
    <w:p w:rsidR="008B4112" w:rsidRPr="0082708E" w:rsidRDefault="00A11D61" w:rsidP="00D1757F">
      <w:pPr>
        <w:pStyle w:val="Nadpis3"/>
        <w:keepNext w:val="0"/>
        <w:numPr>
          <w:ilvl w:val="0"/>
          <w:numId w:val="13"/>
        </w:numPr>
        <w:overflowPunct w:val="0"/>
        <w:autoSpaceDE w:val="0"/>
        <w:autoSpaceDN w:val="0"/>
        <w:adjustRightInd w:val="0"/>
        <w:spacing w:before="120" w:after="0"/>
        <w:ind w:left="425" w:hanging="425"/>
        <w:jc w:val="both"/>
        <w:textAlignment w:val="baseline"/>
        <w:rPr>
          <w:rFonts w:ascii="Calibri Light" w:hAnsi="Calibri Light" w:cs="Calibri Light"/>
          <w:b w:val="0"/>
          <w:sz w:val="20"/>
          <w:szCs w:val="20"/>
        </w:rPr>
      </w:pPr>
      <w:r w:rsidRPr="00A11D61">
        <w:rPr>
          <w:rFonts w:ascii="Calibri Light" w:hAnsi="Calibri Light" w:cs="Calibri Light"/>
          <w:b w:val="0"/>
          <w:sz w:val="20"/>
          <w:szCs w:val="20"/>
        </w:rPr>
        <w:t xml:space="preserve">Faktura vč. příloh bude vystavena v českém jazyce a bude obsahovat veškeré náležitosti stanovené zákonem č. 235/2004 Sb., o dani z přidané hodnoty, ve znění pozdějších předpisů. </w:t>
      </w:r>
      <w:r w:rsidR="008B4112" w:rsidRPr="0082708E">
        <w:rPr>
          <w:rFonts w:ascii="Calibri Light" w:hAnsi="Calibri Light" w:cs="Calibri Light"/>
          <w:b w:val="0"/>
          <w:sz w:val="20"/>
          <w:szCs w:val="20"/>
        </w:rPr>
        <w:t>Prodávajícím vystavená faktura musí obsahovat</w:t>
      </w:r>
      <w:r>
        <w:rPr>
          <w:rFonts w:ascii="Calibri Light" w:hAnsi="Calibri Light" w:cs="Calibri Light"/>
          <w:b w:val="0"/>
          <w:sz w:val="20"/>
          <w:szCs w:val="20"/>
        </w:rPr>
        <w:t>:</w:t>
      </w:r>
      <w:r w:rsidR="008B4112" w:rsidRPr="0082708E">
        <w:rPr>
          <w:rFonts w:ascii="Calibri Light" w:hAnsi="Calibri Light" w:cs="Calibri Light"/>
          <w:b w:val="0"/>
          <w:sz w:val="20"/>
          <w:szCs w:val="20"/>
        </w:rPr>
        <w:t xml:space="preserve"> název p</w:t>
      </w:r>
      <w:r w:rsidR="00151527" w:rsidRPr="0082708E">
        <w:rPr>
          <w:rFonts w:ascii="Calibri Light" w:hAnsi="Calibri Light" w:cs="Calibri Light"/>
          <w:b w:val="0"/>
          <w:sz w:val="20"/>
          <w:szCs w:val="20"/>
        </w:rPr>
        <w:t>rojektu</w:t>
      </w:r>
      <w:r w:rsidR="000C0697" w:rsidRPr="000C0697">
        <w:rPr>
          <w:rFonts w:ascii="Calibri Light" w:hAnsi="Calibri Light" w:cs="Calibri Light"/>
          <w:b w:val="0"/>
          <w:sz w:val="20"/>
          <w:szCs w:val="20"/>
        </w:rPr>
        <w:t xml:space="preserve"> „</w:t>
      </w:r>
      <w:r w:rsidR="000C0697" w:rsidRPr="000C0697">
        <w:rPr>
          <w:rFonts w:ascii="Calibri Light" w:hAnsi="Calibri Light" w:cs="Calibri Light"/>
          <w:sz w:val="20"/>
          <w:szCs w:val="20"/>
        </w:rPr>
        <w:t>Modernizace a bezbariérovost na ZŠ Petra Bezruče a MŠ, Třinec</w:t>
      </w:r>
      <w:r w:rsidR="000C0697" w:rsidRPr="000C0697">
        <w:rPr>
          <w:rFonts w:ascii="Calibri Light" w:hAnsi="Calibri Light" w:cs="Calibri Light"/>
          <w:b w:val="0"/>
          <w:sz w:val="20"/>
          <w:szCs w:val="20"/>
        </w:rPr>
        <w:t>“</w:t>
      </w:r>
      <w:r w:rsidR="00151527" w:rsidRPr="0082708E">
        <w:rPr>
          <w:rFonts w:ascii="Calibri Light" w:hAnsi="Calibri Light" w:cs="Calibri Light"/>
          <w:b w:val="0"/>
          <w:sz w:val="20"/>
          <w:szCs w:val="20"/>
        </w:rPr>
        <w:t>, reg. číslo projektu</w:t>
      </w:r>
      <w:r w:rsidR="000C0697">
        <w:rPr>
          <w:rFonts w:ascii="Calibri Light" w:hAnsi="Calibri Light" w:cs="Calibri Light"/>
          <w:b w:val="0"/>
          <w:sz w:val="20"/>
          <w:szCs w:val="20"/>
        </w:rPr>
        <w:t xml:space="preserve"> „</w:t>
      </w:r>
      <w:r w:rsidR="000C0697" w:rsidRPr="000C0697">
        <w:rPr>
          <w:rFonts w:ascii="Calibri Light" w:hAnsi="Calibri Light" w:cs="Calibri Light"/>
          <w:sz w:val="20"/>
          <w:szCs w:val="20"/>
        </w:rPr>
        <w:t>CZ.06.2.67/0.0/0.0/16_066/0005550</w:t>
      </w:r>
      <w:r w:rsidR="000C0697" w:rsidRPr="000C0697">
        <w:rPr>
          <w:rFonts w:ascii="Calibri Light" w:hAnsi="Calibri Light" w:cs="Calibri Light"/>
          <w:b w:val="0"/>
          <w:sz w:val="20"/>
          <w:szCs w:val="20"/>
        </w:rPr>
        <w:t>“</w:t>
      </w:r>
      <w:r w:rsidR="00151527" w:rsidRPr="0082708E">
        <w:rPr>
          <w:rFonts w:ascii="Calibri Light" w:hAnsi="Calibri Light" w:cs="Calibri Light"/>
          <w:b w:val="0"/>
          <w:sz w:val="20"/>
          <w:szCs w:val="20"/>
        </w:rPr>
        <w:t xml:space="preserve"> a</w:t>
      </w:r>
      <w:r w:rsidR="005F4114">
        <w:rPr>
          <w:rFonts w:ascii="Calibri Light" w:hAnsi="Calibri Light" w:cs="Calibri Light"/>
          <w:b w:val="0"/>
          <w:sz w:val="20"/>
          <w:szCs w:val="20"/>
        </w:rPr>
        <w:t> </w:t>
      </w:r>
      <w:r w:rsidR="008B4112" w:rsidRPr="0082708E">
        <w:rPr>
          <w:rFonts w:ascii="Calibri Light" w:hAnsi="Calibri Light" w:cs="Calibri Light"/>
          <w:b w:val="0"/>
          <w:sz w:val="20"/>
          <w:szCs w:val="20"/>
        </w:rPr>
        <w:t>identifikaci této smlouvy. Dále musí faktura splňovat veškeré náležitosti daňového a účetního dokladu dle zákona č.</w:t>
      </w:r>
      <w:r w:rsidR="009D04C0">
        <w:rPr>
          <w:rFonts w:ascii="Calibri Light" w:hAnsi="Calibri Light" w:cs="Calibri Light"/>
          <w:b w:val="0"/>
          <w:sz w:val="20"/>
          <w:szCs w:val="20"/>
        </w:rPr>
        <w:t> </w:t>
      </w:r>
      <w:r w:rsidR="008B4112" w:rsidRPr="0082708E">
        <w:rPr>
          <w:rFonts w:ascii="Calibri Light" w:hAnsi="Calibri Light" w:cs="Calibri Light"/>
          <w:b w:val="0"/>
          <w:sz w:val="20"/>
          <w:szCs w:val="20"/>
        </w:rPr>
        <w:t>563/1991 Sb., o účetnictví, ve znění pozdějších předpisů, a zákona o DPH. V případě, že faktura uvedené náležitosti nebude splňovat, popř. bude chybně vyúčtována celková kupní cena, bude kupujícím vrácena do 30 dnů ode dne jejího doručení k opravení bez proplacení. V takovém případě běží u předmětné faktury lhůta splatnosti znovu ode dne doručení opravené či nově vyhotovené faktury prodávajícímu. Fakturu prodávající doručí kupujícímu doporučenou poštou na adresu kupujícího.</w:t>
      </w:r>
    </w:p>
    <w:p w:rsidR="008B4112" w:rsidRPr="0082708E" w:rsidRDefault="00A11D61" w:rsidP="00D1757F">
      <w:pPr>
        <w:pStyle w:val="Nadpis3"/>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Pr>
          <w:rFonts w:ascii="Calibri Light" w:hAnsi="Calibri Light" w:cs="Calibri Light"/>
          <w:b w:val="0"/>
          <w:sz w:val="20"/>
          <w:szCs w:val="20"/>
        </w:rPr>
        <w:t>Splatnost faktury bude</w:t>
      </w:r>
      <w:r w:rsidR="008B4112" w:rsidRPr="0082708E">
        <w:rPr>
          <w:rFonts w:ascii="Calibri Light" w:hAnsi="Calibri Light" w:cs="Calibri Light"/>
          <w:b w:val="0"/>
          <w:sz w:val="20"/>
          <w:szCs w:val="20"/>
        </w:rPr>
        <w:t xml:space="preserve"> 30 kalendářních dnů ode dne doručení faktury kupujícímu. Smluvní strany se dohodly na tom, že závazek zaplatit kupní cenu je splněn dnem odepsání příslušné částky z účtu kupujícího ve prospěch účtu prodávajícího uvedeného v této smlouvě.</w:t>
      </w:r>
    </w:p>
    <w:p w:rsidR="008B4112" w:rsidRPr="0082708E" w:rsidRDefault="008B4112" w:rsidP="00D1757F">
      <w:pPr>
        <w:pStyle w:val="Nadpis3"/>
        <w:numPr>
          <w:ilvl w:val="0"/>
          <w:numId w:val="13"/>
        </w:numPr>
        <w:overflowPunct w:val="0"/>
        <w:autoSpaceDE w:val="0"/>
        <w:autoSpaceDN w:val="0"/>
        <w:adjustRightInd w:val="0"/>
        <w:spacing w:before="120" w:after="0"/>
        <w:ind w:left="426" w:hanging="426"/>
        <w:jc w:val="both"/>
        <w:textAlignment w:val="baseline"/>
        <w:rPr>
          <w:rFonts w:ascii="Calibri Light" w:hAnsi="Calibri Light" w:cs="Calibri Light"/>
          <w:b w:val="0"/>
          <w:sz w:val="20"/>
          <w:szCs w:val="20"/>
        </w:rPr>
      </w:pPr>
      <w:r w:rsidRPr="0082708E">
        <w:rPr>
          <w:rFonts w:ascii="Calibri Light" w:hAnsi="Calibri Light" w:cs="Calibri Light"/>
          <w:b w:val="0"/>
          <w:sz w:val="20"/>
          <w:szCs w:val="20"/>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 § 96 zákona o DPH. Pokud se kdykoliv ukáže, že účet prodávající</w:t>
      </w:r>
      <w:r w:rsidR="0006296E">
        <w:rPr>
          <w:rFonts w:ascii="Calibri Light" w:hAnsi="Calibri Light" w:cs="Calibri Light"/>
          <w:b w:val="0"/>
          <w:sz w:val="20"/>
          <w:szCs w:val="20"/>
        </w:rPr>
        <w:t>ho</w:t>
      </w:r>
      <w:r w:rsidRPr="0082708E">
        <w:rPr>
          <w:rFonts w:ascii="Calibri Light" w:hAnsi="Calibri Light" w:cs="Calibri Light"/>
          <w:b w:val="0"/>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rsidR="008B4112" w:rsidRPr="0082708E" w:rsidRDefault="008B4112" w:rsidP="00857FE5">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w:t>
      </w:r>
    </w:p>
    <w:p w:rsidR="008B4112" w:rsidRPr="0082708E" w:rsidRDefault="008B4112" w:rsidP="00910C39">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Pověřené osoby</w:t>
      </w:r>
    </w:p>
    <w:p w:rsidR="008B4112"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Smluvní strany se dohodly na těchto pověřených osobách určených pro styk prodávajícího s kupujícím v souvislosti s plněním této smlouvy, jakož i pro doručování veškerých písemností (dále jen „pověřené osoby“):</w:t>
      </w:r>
    </w:p>
    <w:p w:rsidR="008B4112" w:rsidRPr="0082708E" w:rsidRDefault="00916F21" w:rsidP="00256097">
      <w:pPr>
        <w:keepLines/>
        <w:numPr>
          <w:ilvl w:val="3"/>
          <w:numId w:val="12"/>
        </w:numPr>
        <w:spacing w:before="60" w:after="0" w:line="240" w:lineRule="auto"/>
        <w:ind w:left="1134" w:hanging="425"/>
        <w:jc w:val="both"/>
        <w:rPr>
          <w:rFonts w:ascii="Calibri Light" w:hAnsi="Calibri Light" w:cs="Calibri Light"/>
          <w:sz w:val="20"/>
          <w:szCs w:val="20"/>
        </w:rPr>
      </w:pPr>
      <w:r>
        <w:rPr>
          <w:rFonts w:ascii="Calibri Light" w:hAnsi="Calibri Light" w:cs="Calibri Light"/>
          <w:sz w:val="20"/>
          <w:szCs w:val="20"/>
        </w:rPr>
        <w:t>pověřen</w:t>
      </w:r>
      <w:r w:rsidR="00873EE4">
        <w:rPr>
          <w:rFonts w:ascii="Calibri Light" w:hAnsi="Calibri Light" w:cs="Calibri Light"/>
          <w:sz w:val="20"/>
          <w:szCs w:val="20"/>
        </w:rPr>
        <w:t>á</w:t>
      </w:r>
      <w:r>
        <w:rPr>
          <w:rFonts w:ascii="Calibri Light" w:hAnsi="Calibri Light" w:cs="Calibri Light"/>
          <w:sz w:val="20"/>
          <w:szCs w:val="20"/>
        </w:rPr>
        <w:t xml:space="preserve"> osob</w:t>
      </w:r>
      <w:r w:rsidR="00873EE4">
        <w:rPr>
          <w:rFonts w:ascii="Calibri Light" w:hAnsi="Calibri Light" w:cs="Calibri Light"/>
          <w:sz w:val="20"/>
          <w:szCs w:val="20"/>
        </w:rPr>
        <w:t>a</w:t>
      </w:r>
      <w:r>
        <w:rPr>
          <w:rFonts w:ascii="Calibri Light" w:hAnsi="Calibri Light" w:cs="Calibri Light"/>
          <w:sz w:val="20"/>
          <w:szCs w:val="20"/>
        </w:rPr>
        <w:t xml:space="preserve"> za kupujícího</w:t>
      </w:r>
    </w:p>
    <w:p w:rsidR="00DB179A" w:rsidRDefault="00DB179A" w:rsidP="00196E36">
      <w:pPr>
        <w:keepLines/>
        <w:spacing w:before="60" w:after="0" w:line="240" w:lineRule="auto"/>
        <w:ind w:left="1134"/>
        <w:jc w:val="both"/>
        <w:rPr>
          <w:rFonts w:ascii="Calibri Light" w:hAnsi="Calibri Light" w:cs="Calibri Light"/>
          <w:sz w:val="20"/>
          <w:szCs w:val="20"/>
        </w:rPr>
      </w:pPr>
      <w:r>
        <w:rPr>
          <w:rFonts w:ascii="Calibri Light" w:hAnsi="Calibri Light" w:cs="Calibri Light"/>
          <w:sz w:val="20"/>
          <w:szCs w:val="20"/>
        </w:rPr>
        <w:t>Ing. Vladimíra Kacířová, vedoucí Odboru školství, kultury a tělovýchovy MěÚ Třinec</w:t>
      </w:r>
    </w:p>
    <w:p w:rsidR="005F4114" w:rsidRPr="005F4114" w:rsidRDefault="00F01FF3" w:rsidP="00196E36">
      <w:pPr>
        <w:keepLines/>
        <w:spacing w:before="60" w:after="0" w:line="240" w:lineRule="auto"/>
        <w:ind w:left="1134"/>
        <w:jc w:val="both"/>
        <w:rPr>
          <w:rFonts w:ascii="Calibri Light" w:hAnsi="Calibri Light" w:cs="Calibri Light"/>
          <w:sz w:val="20"/>
          <w:szCs w:val="20"/>
        </w:rPr>
      </w:pPr>
      <w:r w:rsidRPr="00234355">
        <w:rPr>
          <w:rFonts w:ascii="Calibri Light" w:hAnsi="Calibri Light" w:cs="Calibri Light"/>
          <w:sz w:val="20"/>
          <w:szCs w:val="20"/>
        </w:rPr>
        <w:t xml:space="preserve">email: </w:t>
      </w:r>
      <w:hyperlink r:id="rId8" w:history="1">
        <w:r w:rsidR="00DB179A" w:rsidRPr="009B2CCF">
          <w:rPr>
            <w:rStyle w:val="Hypertextovodkaz"/>
            <w:rFonts w:ascii="Calibri Light" w:hAnsi="Calibri Light" w:cs="Calibri Light"/>
            <w:sz w:val="20"/>
            <w:szCs w:val="20"/>
          </w:rPr>
          <w:t>vladimira.kacirova@trinecko.cz</w:t>
        </w:r>
      </w:hyperlink>
      <w:r>
        <w:rPr>
          <w:rStyle w:val="Hypertextovodkaz"/>
          <w:rFonts w:ascii="Calibri Light" w:hAnsi="Calibri Light" w:cs="Calibri Light"/>
          <w:color w:val="auto"/>
          <w:sz w:val="20"/>
          <w:szCs w:val="20"/>
        </w:rPr>
        <w:t>;</w:t>
      </w:r>
      <w:r w:rsidRPr="00234355">
        <w:rPr>
          <w:rFonts w:ascii="Calibri Light" w:hAnsi="Calibri Light" w:cs="Calibri Light"/>
          <w:sz w:val="20"/>
          <w:szCs w:val="20"/>
        </w:rPr>
        <w:t xml:space="preserve"> tel: </w:t>
      </w:r>
      <w:r w:rsidR="00DB179A">
        <w:rPr>
          <w:rFonts w:ascii="Calibri Light" w:hAnsi="Calibri Light" w:cs="Calibri Light"/>
          <w:sz w:val="20"/>
          <w:szCs w:val="20"/>
        </w:rPr>
        <w:t>558 306 190</w:t>
      </w:r>
    </w:p>
    <w:p w:rsidR="008B4112" w:rsidRPr="0082708E" w:rsidRDefault="00873EE4" w:rsidP="007D1AC6">
      <w:pPr>
        <w:keepLines/>
        <w:numPr>
          <w:ilvl w:val="3"/>
          <w:numId w:val="12"/>
        </w:numPr>
        <w:spacing w:before="120" w:after="0" w:line="240" w:lineRule="auto"/>
        <w:ind w:left="1134" w:hanging="425"/>
        <w:jc w:val="both"/>
        <w:rPr>
          <w:rFonts w:ascii="Calibri Light" w:hAnsi="Calibri Light" w:cs="Calibri Light"/>
          <w:sz w:val="20"/>
          <w:szCs w:val="20"/>
        </w:rPr>
      </w:pPr>
      <w:r>
        <w:rPr>
          <w:rFonts w:ascii="Calibri Light" w:hAnsi="Calibri Light" w:cs="Calibri Light"/>
          <w:sz w:val="20"/>
          <w:szCs w:val="20"/>
        </w:rPr>
        <w:t xml:space="preserve">pověřené </w:t>
      </w:r>
      <w:r w:rsidR="00DC0B19" w:rsidRPr="0082708E">
        <w:rPr>
          <w:rFonts w:ascii="Calibri Light" w:hAnsi="Calibri Light" w:cs="Calibri Light"/>
          <w:sz w:val="20"/>
          <w:szCs w:val="20"/>
        </w:rPr>
        <w:t>osoby za prodávajícího</w:t>
      </w:r>
    </w:p>
    <w:p w:rsidR="001620F0" w:rsidRDefault="008B4112" w:rsidP="00256097">
      <w:pPr>
        <w:keepLines/>
        <w:spacing w:before="60" w:after="0" w:line="240" w:lineRule="auto"/>
        <w:ind w:left="1134"/>
        <w:jc w:val="both"/>
        <w:rPr>
          <w:rFonts w:ascii="Calibri Light" w:hAnsi="Calibri Light" w:cs="Calibri Light"/>
          <w:sz w:val="20"/>
          <w:szCs w:val="20"/>
        </w:rPr>
      </w:pPr>
      <w:r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r w:rsidR="00910C39" w:rsidRPr="0082708E">
        <w:rPr>
          <w:rFonts w:ascii="Calibri Light" w:hAnsi="Calibri Light" w:cs="Calibri Light"/>
          <w:sz w:val="20"/>
          <w:szCs w:val="20"/>
        </w:rPr>
        <w:t xml:space="preserve">, </w:t>
      </w:r>
    </w:p>
    <w:p w:rsidR="008B4112" w:rsidRPr="0082708E" w:rsidRDefault="00910C39" w:rsidP="00256097">
      <w:pPr>
        <w:keepLines/>
        <w:spacing w:before="60" w:after="0" w:line="240" w:lineRule="auto"/>
        <w:ind w:left="1134"/>
        <w:jc w:val="both"/>
        <w:rPr>
          <w:rFonts w:ascii="Calibri Light" w:hAnsi="Calibri Light" w:cs="Calibri Light"/>
          <w:sz w:val="20"/>
          <w:szCs w:val="20"/>
          <w:highlight w:val="yellow"/>
        </w:rPr>
      </w:pPr>
      <w:r w:rsidRPr="0082708E">
        <w:rPr>
          <w:rFonts w:ascii="Calibri Light" w:hAnsi="Calibri Light" w:cs="Calibri Light"/>
          <w:sz w:val="20"/>
          <w:szCs w:val="20"/>
        </w:rPr>
        <w:t>email:</w:t>
      </w:r>
      <w:r w:rsidR="008B4112" w:rsidRPr="0082708E">
        <w:rPr>
          <w:rFonts w:ascii="Calibri Light" w:hAnsi="Calibri Light" w:cs="Calibri Light"/>
          <w:sz w:val="20"/>
          <w:szCs w:val="20"/>
        </w:rPr>
        <w:t xml:space="preserve"> </w:t>
      </w:r>
      <w:r w:rsidR="00424B20"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r w:rsidR="008B4112" w:rsidRPr="0082708E">
        <w:rPr>
          <w:rFonts w:ascii="Calibri Light" w:hAnsi="Calibri Light" w:cs="Calibri Light"/>
          <w:sz w:val="20"/>
          <w:szCs w:val="20"/>
        </w:rPr>
        <w:t xml:space="preserve">, tel.: </w:t>
      </w:r>
      <w:r w:rsidR="00424B20" w:rsidRPr="0082708E">
        <w:rPr>
          <w:rFonts w:ascii="Calibri Light" w:hAnsi="Calibri Light" w:cs="Calibri Light"/>
          <w:i/>
          <w:color w:val="FF0000"/>
          <w:sz w:val="20"/>
          <w:szCs w:val="20"/>
          <w:highlight w:val="yellow"/>
        </w:rPr>
        <w:t xml:space="preserve">doplní </w:t>
      </w:r>
      <w:r w:rsidR="00424B20">
        <w:rPr>
          <w:rFonts w:ascii="Calibri Light" w:hAnsi="Calibri Light" w:cs="Calibri Light"/>
          <w:i/>
          <w:color w:val="FF0000"/>
          <w:sz w:val="20"/>
          <w:szCs w:val="20"/>
          <w:highlight w:val="yellow"/>
        </w:rPr>
        <w:t>prodávající</w:t>
      </w:r>
    </w:p>
    <w:p w:rsidR="00693DA4"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 xml:space="preserve">Pověřené osoby budou zastupovat smluvní strany v obchodních a technických záležitostech souvisejících s plněním této smlouvy, přičemž nejsou zmocněny k jednání, jež by mělo za přímý následek změnu této smlouvy nebo jejího předmětu. </w:t>
      </w:r>
    </w:p>
    <w:p w:rsidR="008B4112" w:rsidRPr="0082708E" w:rsidRDefault="008B4112" w:rsidP="00E81E32">
      <w:pPr>
        <w:keepLines/>
        <w:numPr>
          <w:ilvl w:val="0"/>
          <w:numId w:val="15"/>
        </w:numPr>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Smluvní strany jsou oprávněny změnit pověřené osoby písemným oznámením</w:t>
      </w:r>
      <w:r w:rsidR="00256097" w:rsidRPr="0082708E">
        <w:rPr>
          <w:rFonts w:ascii="Calibri Light" w:hAnsi="Calibri Light" w:cs="Calibri Light"/>
          <w:sz w:val="20"/>
          <w:szCs w:val="20"/>
        </w:rPr>
        <w:t>.</w:t>
      </w:r>
    </w:p>
    <w:p w:rsidR="008B4112" w:rsidRPr="0082708E" w:rsidRDefault="008B4112" w:rsidP="00916F21">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VI.</w:t>
      </w:r>
    </w:p>
    <w:p w:rsidR="008B4112" w:rsidRPr="0082708E" w:rsidRDefault="008B4112" w:rsidP="00AC44E9">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Záruční podmínky a servis</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Prodávající v souladu s ust. § 2113 občanského zákoníku poskytuje kupujícímu záruku za jakost zboží dodaného dle této smlouvy.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rsidR="008B4112" w:rsidRPr="00DB179A"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Prodávající v souladu s ust. § 2113 občanského zákoníku poskytu</w:t>
      </w:r>
      <w:r w:rsidRPr="00DB179A">
        <w:rPr>
          <w:rFonts w:ascii="Calibri Light" w:hAnsi="Calibri Light" w:cs="Calibri Light"/>
          <w:sz w:val="20"/>
          <w:szCs w:val="20"/>
        </w:rPr>
        <w:t>je na dodané zboží záruku za jakost</w:t>
      </w:r>
      <w:r w:rsidRPr="00DB179A">
        <w:rPr>
          <w:rFonts w:ascii="Calibri Light" w:hAnsi="Calibri Light" w:cs="Calibri Light"/>
          <w:b/>
          <w:sz w:val="20"/>
          <w:szCs w:val="20"/>
        </w:rPr>
        <w:t xml:space="preserve"> v délce </w:t>
      </w:r>
      <w:r w:rsidR="00DA101C" w:rsidRPr="00DB179A">
        <w:rPr>
          <w:rFonts w:ascii="Calibri Light" w:hAnsi="Calibri Light" w:cs="Calibri Light"/>
          <w:b/>
          <w:sz w:val="20"/>
          <w:szCs w:val="20"/>
        </w:rPr>
        <w:t>24</w:t>
      </w:r>
      <w:r w:rsidRPr="00DB179A">
        <w:rPr>
          <w:rFonts w:ascii="Calibri Light" w:hAnsi="Calibri Light" w:cs="Calibri Light"/>
          <w:b/>
          <w:sz w:val="20"/>
          <w:szCs w:val="20"/>
        </w:rPr>
        <w:t xml:space="preserve"> měsíců</w:t>
      </w:r>
      <w:r w:rsidRPr="00DB179A">
        <w:rPr>
          <w:rFonts w:ascii="Calibri Light" w:hAnsi="Calibri Light" w:cs="Calibri Light"/>
          <w:sz w:val="20"/>
          <w:szCs w:val="20"/>
        </w:rPr>
        <w:t>. Záruční doba počíná běžet od okamžiku podpisu předávacího p</w:t>
      </w:r>
      <w:r w:rsidR="00916F21" w:rsidRPr="00DB179A">
        <w:rPr>
          <w:rFonts w:ascii="Calibri Light" w:hAnsi="Calibri Light" w:cs="Calibri Light"/>
          <w:sz w:val="20"/>
          <w:szCs w:val="20"/>
        </w:rPr>
        <w:t>rotokolu dle čl. III. odst</w:t>
      </w:r>
      <w:r w:rsidR="00A1203A" w:rsidRPr="00DB179A">
        <w:rPr>
          <w:rFonts w:ascii="Calibri Light" w:hAnsi="Calibri Light" w:cs="Calibri Light"/>
          <w:sz w:val="20"/>
          <w:szCs w:val="20"/>
        </w:rPr>
        <w:t>.</w:t>
      </w:r>
      <w:r w:rsidR="00916F21" w:rsidRPr="00DB179A">
        <w:rPr>
          <w:rFonts w:ascii="Calibri Light" w:hAnsi="Calibri Light" w:cs="Calibri Light"/>
          <w:sz w:val="20"/>
          <w:szCs w:val="20"/>
        </w:rPr>
        <w:t xml:space="preserve"> </w:t>
      </w:r>
      <w:r w:rsidR="00090626" w:rsidRPr="00DB179A">
        <w:rPr>
          <w:rFonts w:ascii="Calibri Light" w:hAnsi="Calibri Light" w:cs="Calibri Light"/>
          <w:sz w:val="20"/>
          <w:szCs w:val="20"/>
        </w:rPr>
        <w:t>3</w:t>
      </w:r>
      <w:r w:rsidRPr="00DB179A">
        <w:rPr>
          <w:rFonts w:ascii="Calibri Light" w:hAnsi="Calibri Light" w:cs="Calibri Light"/>
          <w:sz w:val="20"/>
          <w:szCs w:val="20"/>
        </w:rPr>
        <w:t xml:space="preserve">. této smlouvy.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i/>
          <w:sz w:val="20"/>
          <w:szCs w:val="20"/>
        </w:rPr>
      </w:pPr>
      <w:r w:rsidRPr="0082708E">
        <w:rPr>
          <w:rFonts w:ascii="Calibri Light" w:hAnsi="Calibri Light" w:cs="Calibri Light"/>
          <w:sz w:val="20"/>
          <w:szCs w:val="20"/>
        </w:rPr>
        <w:t>Během trvání záruční doby se prodávající zavazuje poskytovat kupujícímu bezplatn</w:t>
      </w:r>
      <w:r w:rsidR="00794FDB">
        <w:rPr>
          <w:rFonts w:ascii="Calibri Light" w:hAnsi="Calibri Light" w:cs="Calibri Light"/>
          <w:sz w:val="20"/>
          <w:szCs w:val="20"/>
        </w:rPr>
        <w:t>é</w:t>
      </w:r>
      <w:r w:rsidRPr="0082708E">
        <w:rPr>
          <w:rFonts w:ascii="Calibri Light" w:hAnsi="Calibri Light" w:cs="Calibri Light"/>
          <w:sz w:val="20"/>
          <w:szCs w:val="20"/>
        </w:rPr>
        <w:t xml:space="preserve"> </w:t>
      </w:r>
      <w:r w:rsidR="000D5BB7">
        <w:rPr>
          <w:rFonts w:ascii="Calibri Light" w:hAnsi="Calibri Light" w:cs="Calibri Light"/>
          <w:sz w:val="20"/>
          <w:szCs w:val="20"/>
        </w:rPr>
        <w:t>záruční opravy</w:t>
      </w:r>
      <w:r w:rsidR="00C66352">
        <w:rPr>
          <w:rFonts w:ascii="Calibri Light" w:hAnsi="Calibri Light" w:cs="Calibri Light"/>
          <w:sz w:val="20"/>
          <w:szCs w:val="20"/>
        </w:rPr>
        <w:t>.</w:t>
      </w:r>
      <w:r w:rsidR="00983D0F">
        <w:rPr>
          <w:rFonts w:ascii="Calibri Light" w:hAnsi="Calibri Light" w:cs="Calibri Light"/>
          <w:sz w:val="20"/>
          <w:szCs w:val="20"/>
        </w:rPr>
        <w:t xml:space="preserve"> </w:t>
      </w:r>
      <w:r w:rsidR="00983D0F" w:rsidRPr="007A59CC">
        <w:rPr>
          <w:rFonts w:ascii="Calibri Light" w:hAnsi="Calibri Light" w:cs="Calibri Light"/>
          <w:sz w:val="20"/>
          <w:szCs w:val="20"/>
        </w:rPr>
        <w:t>Záruční</w:t>
      </w:r>
      <w:r w:rsidR="00C66352">
        <w:rPr>
          <w:rFonts w:ascii="Calibri Light" w:hAnsi="Calibri Light" w:cs="Calibri Light"/>
          <w:sz w:val="20"/>
          <w:szCs w:val="20"/>
        </w:rPr>
        <w:t>mi</w:t>
      </w:r>
      <w:r w:rsidR="007D1AC6">
        <w:rPr>
          <w:rFonts w:ascii="Calibri Light" w:hAnsi="Calibri Light" w:cs="Calibri Light"/>
          <w:sz w:val="20"/>
          <w:szCs w:val="20"/>
        </w:rPr>
        <w:t xml:space="preserve"> </w:t>
      </w:r>
      <w:r w:rsidR="000D5BB7">
        <w:rPr>
          <w:rFonts w:ascii="Calibri Light" w:hAnsi="Calibri Light" w:cs="Calibri Light"/>
          <w:sz w:val="20"/>
          <w:szCs w:val="20"/>
        </w:rPr>
        <w:t>oprav</w:t>
      </w:r>
      <w:r w:rsidR="007D1AC6">
        <w:rPr>
          <w:rFonts w:ascii="Calibri Light" w:hAnsi="Calibri Light" w:cs="Calibri Light"/>
          <w:sz w:val="20"/>
          <w:szCs w:val="20"/>
        </w:rPr>
        <w:t xml:space="preserve">ou </w:t>
      </w:r>
      <w:r w:rsidR="00983D0F" w:rsidRPr="007A59CC">
        <w:rPr>
          <w:rFonts w:ascii="Calibri Light" w:hAnsi="Calibri Light" w:cs="Calibri Light"/>
          <w:sz w:val="20"/>
          <w:szCs w:val="20"/>
        </w:rPr>
        <w:t>se rozumí provádění záručních oprav prodávajícím (tj. odstraňování vad nebo poruch, na něž se vztahuje záruka, včetně dodání potřebných náhradních dílů</w:t>
      </w:r>
      <w:r w:rsidR="00794FDB">
        <w:rPr>
          <w:rFonts w:ascii="Calibri Light" w:hAnsi="Calibri Light" w:cs="Calibri Light"/>
          <w:sz w:val="20"/>
          <w:szCs w:val="20"/>
        </w:rPr>
        <w:t>)</w:t>
      </w:r>
      <w:r w:rsidR="00983D0F" w:rsidRPr="007A59CC">
        <w:rPr>
          <w:rFonts w:ascii="Calibri Light" w:hAnsi="Calibri Light" w:cs="Calibri Light"/>
          <w:sz w:val="20"/>
          <w:szCs w:val="20"/>
        </w:rPr>
        <w:t>.</w:t>
      </w:r>
      <w:r w:rsidR="00983D0F">
        <w:rPr>
          <w:rFonts w:ascii="Calibri Light" w:hAnsi="Calibri Light" w:cs="Calibri Light"/>
          <w:sz w:val="20"/>
          <w:szCs w:val="20"/>
        </w:rPr>
        <w:t xml:space="preserve"> </w:t>
      </w:r>
      <w:r w:rsidR="00983D0F" w:rsidRPr="007A59CC">
        <w:rPr>
          <w:rFonts w:ascii="Calibri Light" w:hAnsi="Calibri Light" w:cs="Calibri Light"/>
          <w:sz w:val="20"/>
          <w:szCs w:val="20"/>
        </w:rPr>
        <w:t xml:space="preserve">Záruční opravy provádí </w:t>
      </w:r>
      <w:r w:rsidR="00983D0F">
        <w:rPr>
          <w:rFonts w:ascii="Calibri Light" w:hAnsi="Calibri Light" w:cs="Calibri Light"/>
          <w:sz w:val="20"/>
          <w:szCs w:val="20"/>
        </w:rPr>
        <w:t>p</w:t>
      </w:r>
      <w:r w:rsidR="00983D0F" w:rsidRPr="007A59CC">
        <w:rPr>
          <w:rFonts w:ascii="Calibri Light" w:hAnsi="Calibri Light" w:cs="Calibri Light"/>
          <w:sz w:val="20"/>
          <w:szCs w:val="20"/>
        </w:rPr>
        <w:t xml:space="preserve">rodávající a veškeré náklady spojené se záruční opravou hradí </w:t>
      </w:r>
      <w:r w:rsidR="00983D0F">
        <w:rPr>
          <w:rFonts w:ascii="Calibri Light" w:hAnsi="Calibri Light" w:cs="Calibri Light"/>
          <w:sz w:val="20"/>
          <w:szCs w:val="20"/>
        </w:rPr>
        <w:t>p</w:t>
      </w:r>
      <w:r w:rsidR="00983D0F" w:rsidRPr="007A59CC">
        <w:rPr>
          <w:rFonts w:ascii="Calibri Light" w:hAnsi="Calibri Light" w:cs="Calibri Light"/>
          <w:sz w:val="20"/>
          <w:szCs w:val="20"/>
        </w:rPr>
        <w:t>rodávající, pokud není v této Kupní smlouvě stanoveno jinak</w:t>
      </w:r>
      <w:r w:rsidR="00983D0F">
        <w:rPr>
          <w:rFonts w:ascii="Calibri Light" w:hAnsi="Calibri Light" w:cs="Calibri Light"/>
          <w:sz w:val="20"/>
          <w:szCs w:val="20"/>
        </w:rPr>
        <w:t>.</w:t>
      </w:r>
      <w:r w:rsidR="00094953">
        <w:rPr>
          <w:rFonts w:ascii="Calibri Light" w:hAnsi="Calibri Light" w:cs="Calibri Light"/>
          <w:sz w:val="20"/>
          <w:szCs w:val="20"/>
        </w:rPr>
        <w:t xml:space="preserve"> </w:t>
      </w:r>
      <w:r w:rsidRPr="0082708E">
        <w:rPr>
          <w:rFonts w:ascii="Calibri Light" w:hAnsi="Calibri Light" w:cs="Calibri Light"/>
          <w:sz w:val="20"/>
          <w:szCs w:val="20"/>
        </w:rPr>
        <w:t xml:space="preserve">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Reklamace </w:t>
      </w:r>
      <w:r w:rsidR="009C1D39" w:rsidRPr="0082708E">
        <w:rPr>
          <w:rFonts w:ascii="Calibri Light" w:hAnsi="Calibri Light" w:cs="Calibri Light"/>
          <w:sz w:val="20"/>
          <w:szCs w:val="20"/>
        </w:rPr>
        <w:t>bude</w:t>
      </w:r>
      <w:r w:rsidRPr="0082708E">
        <w:rPr>
          <w:rFonts w:ascii="Calibri Light" w:hAnsi="Calibri Light" w:cs="Calibri Light"/>
          <w:sz w:val="20"/>
          <w:szCs w:val="20"/>
        </w:rPr>
        <w:t xml:space="preserve"> kupujícím uplatněna elektronickou formou prostřednictvím e-mailo</w:t>
      </w:r>
      <w:r w:rsidR="00910C39" w:rsidRPr="0082708E">
        <w:rPr>
          <w:rFonts w:ascii="Calibri Light" w:hAnsi="Calibri Light" w:cs="Calibri Light"/>
          <w:sz w:val="20"/>
          <w:szCs w:val="20"/>
        </w:rPr>
        <w:t xml:space="preserve">vé zprávy, a to na </w:t>
      </w:r>
      <w:r w:rsidRPr="0082708E">
        <w:rPr>
          <w:rFonts w:ascii="Calibri Light" w:hAnsi="Calibri Light" w:cs="Calibri Light"/>
          <w:sz w:val="20"/>
          <w:szCs w:val="20"/>
        </w:rPr>
        <w:t>e-mailov</w:t>
      </w:r>
      <w:r w:rsidR="009C1D39" w:rsidRPr="0082708E">
        <w:rPr>
          <w:rFonts w:ascii="Calibri Light" w:hAnsi="Calibri Light" w:cs="Calibri Light"/>
          <w:sz w:val="20"/>
          <w:szCs w:val="20"/>
        </w:rPr>
        <w:t>ou</w:t>
      </w:r>
      <w:r w:rsidRPr="0082708E">
        <w:rPr>
          <w:rFonts w:ascii="Calibri Light" w:hAnsi="Calibri Light" w:cs="Calibri Light"/>
          <w:sz w:val="20"/>
          <w:szCs w:val="20"/>
        </w:rPr>
        <w:t xml:space="preserve"> adres</w:t>
      </w:r>
      <w:r w:rsidR="009C1D39" w:rsidRPr="0082708E">
        <w:rPr>
          <w:rFonts w:ascii="Calibri Light" w:hAnsi="Calibri Light" w:cs="Calibri Light"/>
          <w:sz w:val="20"/>
          <w:szCs w:val="20"/>
        </w:rPr>
        <w:t>u</w:t>
      </w:r>
      <w:r w:rsidRPr="0082708E">
        <w:rPr>
          <w:rFonts w:ascii="Calibri Light" w:hAnsi="Calibri Light" w:cs="Calibri Light"/>
          <w:sz w:val="20"/>
          <w:szCs w:val="20"/>
        </w:rPr>
        <w:t xml:space="preserve"> </w:t>
      </w:r>
      <w:r w:rsidR="003746BB" w:rsidRPr="0030735A">
        <w:rPr>
          <w:rFonts w:ascii="Calibri Light" w:hAnsi="Calibri Light" w:cs="Calibri Light"/>
          <w:i/>
          <w:color w:val="FF0000"/>
          <w:sz w:val="20"/>
          <w:szCs w:val="20"/>
          <w:highlight w:val="yellow"/>
        </w:rPr>
        <w:t>doplní prodávající</w:t>
      </w:r>
      <w:r w:rsidR="00910C39" w:rsidRPr="0082708E">
        <w:rPr>
          <w:rFonts w:ascii="Calibri Light" w:hAnsi="Calibri Light" w:cs="Calibri Light"/>
          <w:sz w:val="20"/>
          <w:szCs w:val="20"/>
        </w:rPr>
        <w:t>.</w:t>
      </w:r>
      <w:r w:rsidRPr="0082708E">
        <w:rPr>
          <w:rFonts w:ascii="Calibri Light" w:hAnsi="Calibri Light" w:cs="Calibri Light"/>
          <w:sz w:val="20"/>
          <w:szCs w:val="20"/>
        </w:rPr>
        <w:t xml:space="preserve"> Kupující je oprávněn oznámit prodávajícímu vadu zboží kdykoliv poté, co vadu zjistil, nejpozději však do konce záruční doby. </w:t>
      </w:r>
      <w:r w:rsidR="0030735A" w:rsidRPr="0030735A">
        <w:rPr>
          <w:rFonts w:ascii="Calibri Light" w:hAnsi="Calibri Light" w:cs="Calibri Light"/>
          <w:sz w:val="20"/>
          <w:szCs w:val="20"/>
        </w:rPr>
        <w:t>V reklamaci musí být vady popsány a uvedeno</w:t>
      </w:r>
      <w:r w:rsidR="003A49E8">
        <w:rPr>
          <w:rFonts w:ascii="Calibri Light" w:hAnsi="Calibri Light" w:cs="Calibri Light"/>
          <w:sz w:val="20"/>
          <w:szCs w:val="20"/>
        </w:rPr>
        <w:t>,</w:t>
      </w:r>
      <w:r w:rsidR="0030735A" w:rsidRPr="0030735A">
        <w:rPr>
          <w:rFonts w:ascii="Calibri Light" w:hAnsi="Calibri Light" w:cs="Calibri Light"/>
          <w:sz w:val="20"/>
          <w:szCs w:val="20"/>
        </w:rPr>
        <w:t xml:space="preserve"> jak se projevují</w:t>
      </w:r>
      <w:r w:rsidR="0030735A">
        <w:rPr>
          <w:rFonts w:ascii="Calibri Light" w:hAnsi="Calibri Light" w:cs="Calibri Light"/>
          <w:sz w:val="20"/>
          <w:szCs w:val="20"/>
        </w:rPr>
        <w:t>.</w:t>
      </w:r>
    </w:p>
    <w:p w:rsidR="008B4112" w:rsidRPr="00B7152C" w:rsidRDefault="00121205" w:rsidP="00E47277">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B7152C">
        <w:rPr>
          <w:rFonts w:ascii="Calibri Light" w:hAnsi="Calibri Light" w:cs="Calibri Light"/>
          <w:sz w:val="20"/>
          <w:szCs w:val="20"/>
        </w:rPr>
        <w:t xml:space="preserve">Prodávající je povinen </w:t>
      </w:r>
      <w:r w:rsidR="003A49E8" w:rsidRPr="00B7152C">
        <w:rPr>
          <w:rFonts w:ascii="Calibri Light" w:hAnsi="Calibri Light" w:cs="Calibri Light"/>
          <w:sz w:val="20"/>
          <w:szCs w:val="20"/>
        </w:rPr>
        <w:t xml:space="preserve">odstranit </w:t>
      </w:r>
      <w:r w:rsidR="00E47277" w:rsidRPr="00B7152C">
        <w:rPr>
          <w:rFonts w:ascii="Calibri Light" w:hAnsi="Calibri Light" w:cs="Calibri Light"/>
          <w:sz w:val="20"/>
          <w:szCs w:val="20"/>
        </w:rPr>
        <w:t>reklamovan</w:t>
      </w:r>
      <w:r w:rsidR="003A49E8" w:rsidRPr="00B7152C">
        <w:rPr>
          <w:rFonts w:ascii="Calibri Light" w:hAnsi="Calibri Light" w:cs="Calibri Light"/>
          <w:sz w:val="20"/>
          <w:szCs w:val="20"/>
        </w:rPr>
        <w:t>ou</w:t>
      </w:r>
      <w:r w:rsidR="00E47277" w:rsidRPr="00B7152C">
        <w:rPr>
          <w:rFonts w:ascii="Calibri Light" w:hAnsi="Calibri Light" w:cs="Calibri Light"/>
          <w:sz w:val="20"/>
          <w:szCs w:val="20"/>
        </w:rPr>
        <w:t xml:space="preserve"> záruční vad</w:t>
      </w:r>
      <w:r w:rsidR="003A49E8" w:rsidRPr="00B7152C">
        <w:rPr>
          <w:rFonts w:ascii="Calibri Light" w:hAnsi="Calibri Light" w:cs="Calibri Light"/>
          <w:sz w:val="20"/>
          <w:szCs w:val="20"/>
        </w:rPr>
        <w:t>u</w:t>
      </w:r>
      <w:r w:rsidR="00E47277" w:rsidRPr="00B7152C">
        <w:rPr>
          <w:rFonts w:ascii="Calibri Light" w:hAnsi="Calibri Light" w:cs="Calibri Light"/>
          <w:sz w:val="20"/>
          <w:szCs w:val="20"/>
        </w:rPr>
        <w:t xml:space="preserve"> </w:t>
      </w:r>
      <w:r w:rsidR="00B7152C" w:rsidRPr="00B7152C">
        <w:rPr>
          <w:rFonts w:ascii="Calibri Light" w:hAnsi="Calibri Light" w:cs="Calibri Light"/>
          <w:sz w:val="20"/>
          <w:szCs w:val="20"/>
        </w:rPr>
        <w:t>d</w:t>
      </w:r>
      <w:r w:rsidR="00254D02" w:rsidRPr="00B7152C">
        <w:rPr>
          <w:rFonts w:ascii="Calibri Light" w:hAnsi="Calibri Light" w:cs="Calibri Light"/>
          <w:sz w:val="20"/>
          <w:szCs w:val="20"/>
        </w:rPr>
        <w:t xml:space="preserve">o </w:t>
      </w:r>
      <w:r w:rsidR="003A49E8" w:rsidRPr="00B7152C">
        <w:rPr>
          <w:rFonts w:ascii="Calibri Light" w:hAnsi="Calibri Light" w:cs="Calibri Light"/>
          <w:sz w:val="20"/>
          <w:szCs w:val="20"/>
        </w:rPr>
        <w:t>30</w:t>
      </w:r>
      <w:r w:rsidR="00E47277" w:rsidRPr="00B7152C">
        <w:rPr>
          <w:rFonts w:ascii="Calibri Light" w:hAnsi="Calibri Light" w:cs="Calibri Light"/>
          <w:sz w:val="20"/>
          <w:szCs w:val="20"/>
        </w:rPr>
        <w:t xml:space="preserve"> pracovních dnů po obdržení reklamace kupujícího</w:t>
      </w:r>
      <w:r w:rsidR="00B7152C" w:rsidRPr="00B7152C">
        <w:rPr>
          <w:rFonts w:ascii="Calibri Light" w:hAnsi="Calibri Light" w:cs="Calibri Light"/>
          <w:sz w:val="20"/>
          <w:szCs w:val="20"/>
        </w:rPr>
        <w:t xml:space="preserve">, </w:t>
      </w:r>
      <w:r w:rsidR="003A49E8" w:rsidRPr="00B7152C">
        <w:rPr>
          <w:rFonts w:ascii="Calibri Light" w:hAnsi="Calibri Light" w:cs="Calibri Light"/>
          <w:sz w:val="20"/>
          <w:szCs w:val="20"/>
        </w:rPr>
        <w:t>pokud reklamace bude oprávněná</w:t>
      </w:r>
      <w:r w:rsidR="00E47277" w:rsidRPr="00B7152C">
        <w:rPr>
          <w:rFonts w:ascii="Calibri Light" w:hAnsi="Calibri Light" w:cs="Calibri Light"/>
          <w:sz w:val="20"/>
          <w:szCs w:val="20"/>
        </w:rPr>
        <w:t xml:space="preserve">, nedohodnou-li si strany smlouvy jiný termín. </w:t>
      </w:r>
      <w:r w:rsidR="0054006A" w:rsidRPr="00B7152C">
        <w:rPr>
          <w:rFonts w:ascii="Calibri Light" w:hAnsi="Calibri Light" w:cs="Calibri Light"/>
          <w:sz w:val="20"/>
          <w:szCs w:val="20"/>
        </w:rPr>
        <w:t xml:space="preserve"> </w:t>
      </w:r>
    </w:p>
    <w:p w:rsidR="008B4112" w:rsidRPr="00C12956"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C12956">
        <w:rPr>
          <w:rFonts w:ascii="Calibri Light" w:hAnsi="Calibri Light" w:cs="Calibri Light"/>
          <w:sz w:val="20"/>
          <w:szCs w:val="20"/>
        </w:rPr>
        <w:t>Pokud prodávající vadu ve lhůtě dle odst</w:t>
      </w:r>
      <w:r w:rsidR="00F21BCD" w:rsidRPr="00C12956">
        <w:rPr>
          <w:rFonts w:ascii="Calibri Light" w:hAnsi="Calibri Light" w:cs="Calibri Light"/>
          <w:sz w:val="20"/>
          <w:szCs w:val="20"/>
        </w:rPr>
        <w:t>.</w:t>
      </w:r>
      <w:r w:rsidRPr="00C12956">
        <w:rPr>
          <w:rFonts w:ascii="Calibri Light" w:hAnsi="Calibri Light" w:cs="Calibri Light"/>
          <w:sz w:val="20"/>
          <w:szCs w:val="20"/>
        </w:rPr>
        <w:t xml:space="preserve"> 5. tohoto článku této smlouvy neodstraní proto, že vada zboží je neodstranitelná, je kupující oprávněn:</w:t>
      </w:r>
    </w:p>
    <w:p w:rsidR="008B4112" w:rsidRPr="0082708E" w:rsidRDefault="008B4112" w:rsidP="00256097">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požadovat dodání nového zboží bez vady, a to </w:t>
      </w:r>
      <w:r w:rsidRPr="00C12956">
        <w:rPr>
          <w:rFonts w:ascii="Calibri Light" w:hAnsi="Calibri Light" w:cs="Calibri Light"/>
          <w:sz w:val="20"/>
          <w:szCs w:val="20"/>
        </w:rPr>
        <w:t xml:space="preserve">do </w:t>
      </w:r>
      <w:r w:rsidR="003A49E8" w:rsidRPr="00C12956">
        <w:rPr>
          <w:rFonts w:ascii="Calibri Light" w:hAnsi="Calibri Light" w:cs="Calibri Light"/>
          <w:sz w:val="20"/>
          <w:szCs w:val="20"/>
        </w:rPr>
        <w:t>30</w:t>
      </w:r>
      <w:r w:rsidR="003356EA" w:rsidRPr="00C12956">
        <w:rPr>
          <w:rFonts w:ascii="Calibri Light" w:hAnsi="Calibri Light" w:cs="Calibri Light"/>
          <w:sz w:val="20"/>
          <w:szCs w:val="20"/>
        </w:rPr>
        <w:t xml:space="preserve"> dnů</w:t>
      </w:r>
      <w:r w:rsidRPr="007158EB">
        <w:rPr>
          <w:rFonts w:ascii="Calibri Light" w:hAnsi="Calibri Light" w:cs="Calibri Light"/>
          <w:sz w:val="20"/>
          <w:szCs w:val="20"/>
        </w:rPr>
        <w:t xml:space="preserve"> o</w:t>
      </w:r>
      <w:r w:rsidRPr="0082708E">
        <w:rPr>
          <w:rFonts w:ascii="Calibri Light" w:hAnsi="Calibri Light" w:cs="Calibri Light"/>
          <w:sz w:val="20"/>
          <w:szCs w:val="20"/>
        </w:rPr>
        <w:t>de dne uplynutí lhůty k odstranění vady dle odst</w:t>
      </w:r>
      <w:r w:rsidR="00F21BCD">
        <w:rPr>
          <w:rFonts w:ascii="Calibri Light" w:hAnsi="Calibri Light" w:cs="Calibri Light"/>
          <w:sz w:val="20"/>
          <w:szCs w:val="20"/>
        </w:rPr>
        <w:t>.</w:t>
      </w:r>
      <w:r w:rsidRPr="0082708E">
        <w:rPr>
          <w:rFonts w:ascii="Calibri Light" w:hAnsi="Calibri Light" w:cs="Calibri Light"/>
          <w:sz w:val="20"/>
          <w:szCs w:val="20"/>
        </w:rPr>
        <w:t xml:space="preserve"> 5. tohoto článku této smlouvy, </w:t>
      </w:r>
    </w:p>
    <w:p w:rsidR="008B4112" w:rsidRPr="0082708E" w:rsidRDefault="008B4112" w:rsidP="00256097">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požadovat přiměřenou slevu z kupní ceny, </w:t>
      </w:r>
    </w:p>
    <w:p w:rsidR="001D6F99" w:rsidRPr="003456D9" w:rsidRDefault="008B4112" w:rsidP="003456D9">
      <w:pPr>
        <w:keepLines/>
        <w:numPr>
          <w:ilvl w:val="0"/>
          <w:numId w:val="22"/>
        </w:numPr>
        <w:spacing w:before="60" w:after="0" w:line="240" w:lineRule="auto"/>
        <w:ind w:left="714" w:hanging="357"/>
        <w:jc w:val="both"/>
        <w:rPr>
          <w:rFonts w:ascii="Calibri Light" w:hAnsi="Calibri Light" w:cs="Calibri Light"/>
          <w:sz w:val="20"/>
          <w:szCs w:val="20"/>
        </w:rPr>
      </w:pPr>
      <w:r w:rsidRPr="0082708E">
        <w:rPr>
          <w:rFonts w:ascii="Calibri Light" w:hAnsi="Calibri Light" w:cs="Calibri Light"/>
          <w:sz w:val="20"/>
          <w:szCs w:val="20"/>
        </w:rPr>
        <w:t xml:space="preserve">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r w:rsidR="001D6F99" w:rsidRPr="003456D9">
        <w:rPr>
          <w:rFonts w:cs="Arial"/>
          <w:sz w:val="20"/>
          <w:szCs w:val="20"/>
        </w:rPr>
        <w:t xml:space="preserve">    </w:t>
      </w:r>
    </w:p>
    <w:p w:rsidR="008B4112" w:rsidRPr="0082708E" w:rsidRDefault="008B4112" w:rsidP="00E81E32">
      <w:pPr>
        <w:keepLines/>
        <w:spacing w:before="120" w:after="0" w:line="240" w:lineRule="auto"/>
        <w:ind w:left="426"/>
        <w:jc w:val="both"/>
        <w:rPr>
          <w:rFonts w:ascii="Calibri Light" w:hAnsi="Calibri Light" w:cs="Calibri Light"/>
          <w:sz w:val="20"/>
          <w:szCs w:val="20"/>
        </w:rPr>
      </w:pPr>
      <w:r w:rsidRPr="0082708E">
        <w:rPr>
          <w:rFonts w:ascii="Calibri Light" w:hAnsi="Calibri Light" w:cs="Calibri Light"/>
          <w:sz w:val="20"/>
          <w:szCs w:val="20"/>
        </w:rPr>
        <w:t xml:space="preserve">V případě vrácení zboží nebo dodání nového zboží bez vad není kupující povinen vracet prodávajícímu užitek (opotřebení), který ze zboží měl.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V případě, že kupující v souladu s tímto článkem této smlouvy uplatnil nárok na slevu z kupní ceny, je prodávající povinen vrátit kupujícímu částku odpovídající slevě z kupní ceny do </w:t>
      </w:r>
      <w:r w:rsidR="00256097" w:rsidRPr="0082708E">
        <w:rPr>
          <w:rFonts w:ascii="Calibri Light" w:hAnsi="Calibri Light" w:cs="Calibri Light"/>
          <w:sz w:val="20"/>
          <w:szCs w:val="20"/>
        </w:rPr>
        <w:t>30</w:t>
      </w:r>
      <w:r w:rsidRPr="0082708E">
        <w:rPr>
          <w:rFonts w:ascii="Calibri Light" w:hAnsi="Calibri Light" w:cs="Calibri Light"/>
          <w:sz w:val="20"/>
          <w:szCs w:val="20"/>
        </w:rPr>
        <w:t xml:space="preserve"> dnů ode dne, kdy u něj kupující nárok na slevu uplatnil. V případě, že kupní cena nebyla doposud kupujícím zcela zaplacena, není kupující povinen platit prodávajícímu část kupní ceny odpovídající požadované slevě z kupní ceny. </w:t>
      </w:r>
    </w:p>
    <w:p w:rsidR="008B4112" w:rsidRPr="0082708E" w:rsidRDefault="008B4112" w:rsidP="00E81E32">
      <w:pPr>
        <w:keepLines/>
        <w:numPr>
          <w:ilvl w:val="0"/>
          <w:numId w:val="14"/>
        </w:numPr>
        <w:tabs>
          <w:tab w:val="clear" w:pos="1068"/>
        </w:tabs>
        <w:spacing w:before="120" w:after="0" w:line="240" w:lineRule="auto"/>
        <w:ind w:left="426" w:hanging="426"/>
        <w:jc w:val="both"/>
        <w:rPr>
          <w:rFonts w:ascii="Calibri Light" w:hAnsi="Calibri Light" w:cs="Calibri Light"/>
          <w:sz w:val="20"/>
          <w:szCs w:val="20"/>
        </w:rPr>
      </w:pPr>
      <w:r w:rsidRPr="0082708E">
        <w:rPr>
          <w:rFonts w:ascii="Calibri Light" w:hAnsi="Calibri Light" w:cs="Calibri Light"/>
          <w:sz w:val="20"/>
          <w:szCs w:val="20"/>
        </w:rPr>
        <w:t xml:space="preserve">Cestovní náklady, náklady na materiál a jiné náklady, které prodávajícímu vzniknou v souvislosti s prováděním záručních oprav, hradí v plné výši prodávající. </w:t>
      </w:r>
    </w:p>
    <w:p w:rsidR="008B4112" w:rsidRPr="0082708E" w:rsidRDefault="008B4112" w:rsidP="00857FE5">
      <w:pPr>
        <w:keepNext/>
        <w:keepLines/>
        <w:spacing w:before="360" w:after="0" w:line="240" w:lineRule="auto"/>
        <w:jc w:val="center"/>
        <w:rPr>
          <w:rFonts w:ascii="Calibri Light" w:hAnsi="Calibri Light" w:cs="Calibri Light"/>
          <w:b/>
          <w:sz w:val="20"/>
          <w:szCs w:val="20"/>
        </w:rPr>
      </w:pPr>
      <w:r w:rsidRPr="0082708E">
        <w:rPr>
          <w:rFonts w:ascii="Calibri Light" w:hAnsi="Calibri Light" w:cs="Calibri Light"/>
          <w:b/>
          <w:sz w:val="20"/>
          <w:szCs w:val="20"/>
        </w:rPr>
        <w:t>VII.</w:t>
      </w:r>
    </w:p>
    <w:p w:rsidR="008B4112" w:rsidRPr="0082708E" w:rsidRDefault="008B4112" w:rsidP="00444D36">
      <w:pPr>
        <w:keepNext/>
        <w:keepLines/>
        <w:spacing w:before="120" w:after="0" w:line="240" w:lineRule="auto"/>
        <w:jc w:val="center"/>
        <w:rPr>
          <w:rFonts w:ascii="Calibri Light" w:hAnsi="Calibri Light" w:cs="Calibri Light"/>
          <w:b/>
          <w:sz w:val="20"/>
          <w:szCs w:val="20"/>
        </w:rPr>
      </w:pPr>
      <w:r w:rsidRPr="0082708E">
        <w:rPr>
          <w:rFonts w:ascii="Calibri Light" w:hAnsi="Calibri Light" w:cs="Calibri Light"/>
          <w:b/>
          <w:sz w:val="20"/>
          <w:szCs w:val="20"/>
        </w:rPr>
        <w:t>Sankční ujednání</w:t>
      </w:r>
    </w:p>
    <w:p w:rsidR="003A49E8" w:rsidRPr="003A49E8" w:rsidRDefault="008B4112" w:rsidP="00B7152C">
      <w:pPr>
        <w:pStyle w:val="Odstavecseseznamem"/>
        <w:keepLines/>
        <w:numPr>
          <w:ilvl w:val="0"/>
          <w:numId w:val="11"/>
        </w:numPr>
        <w:tabs>
          <w:tab w:val="clear" w:pos="0"/>
          <w:tab w:val="num" w:pos="360"/>
        </w:tabs>
        <w:spacing w:before="120" w:after="0" w:line="240" w:lineRule="auto"/>
        <w:ind w:left="360"/>
        <w:contextualSpacing w:val="0"/>
        <w:jc w:val="both"/>
        <w:rPr>
          <w:rFonts w:ascii="Calibri Light" w:hAnsi="Calibri Light" w:cs="Calibri Light"/>
          <w:sz w:val="20"/>
          <w:szCs w:val="20"/>
        </w:rPr>
      </w:pPr>
      <w:r w:rsidRPr="003A49E8">
        <w:rPr>
          <w:rFonts w:ascii="Calibri Light" w:hAnsi="Calibri Light" w:cs="Calibri Light"/>
          <w:sz w:val="20"/>
          <w:szCs w:val="20"/>
        </w:rPr>
        <w:t xml:space="preserve">Nedodrží-li prodávající lhůtu stanovenou pro dodání zboží v čl. III. odst. 1. této smlouvy, je </w:t>
      </w:r>
      <w:r w:rsidRPr="00C12956">
        <w:rPr>
          <w:rFonts w:ascii="Calibri Light" w:hAnsi="Calibri Light" w:cs="Calibri Light"/>
          <w:sz w:val="20"/>
          <w:szCs w:val="20"/>
        </w:rPr>
        <w:t>povinen uhradit kupujícímu smluvní pokutu</w:t>
      </w:r>
      <w:r w:rsidR="00121205" w:rsidRPr="00C12956">
        <w:rPr>
          <w:rFonts w:ascii="Calibri Light" w:hAnsi="Calibri Light" w:cs="Calibri Light"/>
          <w:sz w:val="20"/>
          <w:szCs w:val="20"/>
        </w:rPr>
        <w:t xml:space="preserve"> pro prvních 14 dnů prodlení</w:t>
      </w:r>
      <w:r w:rsidRPr="00C12956">
        <w:rPr>
          <w:rFonts w:ascii="Calibri Light" w:hAnsi="Calibri Light" w:cs="Calibri Light"/>
          <w:sz w:val="20"/>
          <w:szCs w:val="20"/>
        </w:rPr>
        <w:t xml:space="preserve"> ve výši 0,</w:t>
      </w:r>
      <w:r w:rsidR="00121205" w:rsidRPr="00C12956">
        <w:rPr>
          <w:rFonts w:ascii="Calibri Light" w:hAnsi="Calibri Light" w:cs="Calibri Light"/>
          <w:sz w:val="20"/>
          <w:szCs w:val="20"/>
        </w:rPr>
        <w:t>05</w:t>
      </w:r>
      <w:r w:rsidRPr="00C12956">
        <w:rPr>
          <w:rFonts w:ascii="Calibri Light" w:hAnsi="Calibri Light" w:cs="Calibri Light"/>
          <w:sz w:val="20"/>
          <w:szCs w:val="20"/>
        </w:rPr>
        <w:t xml:space="preserve"> %</w:t>
      </w:r>
      <w:r w:rsidR="00A93DC1" w:rsidRPr="00C12956">
        <w:rPr>
          <w:rFonts w:ascii="Calibri Light" w:hAnsi="Calibri Light" w:cs="Calibri Light"/>
          <w:sz w:val="20"/>
          <w:szCs w:val="20"/>
        </w:rPr>
        <w:t xml:space="preserve"> pro další dny 0,1 %</w:t>
      </w:r>
      <w:r w:rsidRPr="00C12956">
        <w:rPr>
          <w:rFonts w:ascii="Calibri Light" w:hAnsi="Calibri Light" w:cs="Calibri Light"/>
          <w:b/>
          <w:sz w:val="20"/>
          <w:szCs w:val="20"/>
        </w:rPr>
        <w:t xml:space="preserve"> </w:t>
      </w:r>
      <w:r w:rsidRPr="00C12956">
        <w:rPr>
          <w:rFonts w:ascii="Calibri Light" w:hAnsi="Calibri Light" w:cs="Calibri Light"/>
          <w:sz w:val="20"/>
          <w:szCs w:val="20"/>
        </w:rPr>
        <w:t>z celkové</w:t>
      </w:r>
      <w:r w:rsidRPr="003A49E8">
        <w:rPr>
          <w:rFonts w:ascii="Calibri Light" w:hAnsi="Calibri Light" w:cs="Calibri Light"/>
          <w:sz w:val="20"/>
          <w:szCs w:val="20"/>
        </w:rPr>
        <w:t xml:space="preserve"> kupní ceny včetně DPH stanovené v čl. IV. této smlouvy, a to za každý i započatý den prodlení</w:t>
      </w:r>
      <w:r w:rsidRPr="00C12956">
        <w:rPr>
          <w:rFonts w:ascii="Calibri Light" w:hAnsi="Calibri Light" w:cs="Calibri Light"/>
          <w:sz w:val="20"/>
          <w:szCs w:val="20"/>
        </w:rPr>
        <w:t>.</w:t>
      </w:r>
      <w:r w:rsidR="003A49E8" w:rsidRPr="00C12956">
        <w:rPr>
          <w:rFonts w:ascii="Calibri Light" w:hAnsi="Calibri Light" w:cs="Calibri Light"/>
          <w:sz w:val="20"/>
          <w:szCs w:val="20"/>
        </w:rPr>
        <w:t xml:space="preserve"> Tato sankce se neuplatní, jestliže Kupující nezajistí stavební připravenost v souladu s čl. III. odst. 1 této smlouvy. </w:t>
      </w:r>
    </w:p>
    <w:p w:rsidR="008B4112" w:rsidRPr="0082708E" w:rsidRDefault="008B4112" w:rsidP="00E81E32">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Nedodrží-li prodávající lhůtu stanovenou pro odstranění vad zboží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5 této smlouvy nebo lhůtu stanovenou pro dodání nového zboží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6. této smlouvy nebo lhůtu pro úhradu nákladů na odstranění vady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6. této smlouvy nebo lhůtu pro zaplacení částky odpovídající slevě z kupní ceny dle čl. VI. odst</w:t>
      </w:r>
      <w:r w:rsidR="00F92F04">
        <w:rPr>
          <w:rFonts w:ascii="Calibri Light" w:hAnsi="Calibri Light" w:cs="Calibri Light"/>
          <w:sz w:val="20"/>
          <w:szCs w:val="20"/>
        </w:rPr>
        <w:t>.</w:t>
      </w:r>
      <w:r w:rsidRPr="0082708E">
        <w:rPr>
          <w:rFonts w:ascii="Calibri Light" w:hAnsi="Calibri Light" w:cs="Calibri Light"/>
          <w:sz w:val="20"/>
          <w:szCs w:val="20"/>
        </w:rPr>
        <w:t xml:space="preserve"> 7. této smlouvy, je povinen uhradit kupujícímu smluvní pokutu ve výši </w:t>
      </w:r>
      <w:r w:rsidRPr="00C12956">
        <w:rPr>
          <w:rFonts w:ascii="Calibri Light" w:hAnsi="Calibri Light" w:cs="Calibri Light"/>
          <w:sz w:val="20"/>
          <w:szCs w:val="20"/>
        </w:rPr>
        <w:t>0,</w:t>
      </w:r>
      <w:r w:rsidR="00444D36" w:rsidRPr="00C12956">
        <w:rPr>
          <w:rFonts w:ascii="Calibri Light" w:hAnsi="Calibri Light" w:cs="Calibri Light"/>
          <w:sz w:val="20"/>
          <w:szCs w:val="20"/>
        </w:rPr>
        <w:t>0</w:t>
      </w:r>
      <w:r w:rsidR="00A93DC1" w:rsidRPr="00C12956">
        <w:rPr>
          <w:rFonts w:ascii="Calibri Light" w:hAnsi="Calibri Light" w:cs="Calibri Light"/>
          <w:sz w:val="20"/>
          <w:szCs w:val="20"/>
        </w:rPr>
        <w:t>2</w:t>
      </w:r>
      <w:r w:rsidRPr="00C12956">
        <w:rPr>
          <w:rFonts w:ascii="Calibri Light" w:hAnsi="Calibri Light" w:cs="Calibri Light"/>
          <w:sz w:val="20"/>
          <w:szCs w:val="20"/>
        </w:rPr>
        <w:t xml:space="preserve"> %</w:t>
      </w:r>
      <w:r w:rsidRPr="00C12956">
        <w:rPr>
          <w:rFonts w:ascii="Calibri Light" w:hAnsi="Calibri Light" w:cs="Calibri Light"/>
          <w:b/>
          <w:sz w:val="20"/>
          <w:szCs w:val="20"/>
        </w:rPr>
        <w:t xml:space="preserve"> </w:t>
      </w:r>
      <w:r w:rsidRPr="00C12956">
        <w:rPr>
          <w:rFonts w:ascii="Calibri Light" w:hAnsi="Calibri Light" w:cs="Calibri Light"/>
          <w:sz w:val="20"/>
          <w:szCs w:val="20"/>
        </w:rPr>
        <w:t>z celkové</w:t>
      </w:r>
      <w:r w:rsidRPr="0082708E">
        <w:rPr>
          <w:rFonts w:ascii="Calibri Light" w:hAnsi="Calibri Light" w:cs="Calibri Light"/>
          <w:sz w:val="20"/>
          <w:szCs w:val="20"/>
        </w:rPr>
        <w:t xml:space="preserve"> kupní ceny včetně DPH stanovené v čl. IV. této smlouvy, a to za každý i započatý </w:t>
      </w:r>
      <w:r w:rsidR="00444D36" w:rsidRPr="0082708E">
        <w:rPr>
          <w:rFonts w:ascii="Calibri Light" w:hAnsi="Calibri Light" w:cs="Calibri Light"/>
          <w:sz w:val="20"/>
          <w:szCs w:val="20"/>
        </w:rPr>
        <w:t>den</w:t>
      </w:r>
      <w:r w:rsidRPr="0082708E">
        <w:rPr>
          <w:rFonts w:ascii="Calibri Light" w:hAnsi="Calibri Light" w:cs="Calibri Light"/>
          <w:sz w:val="20"/>
          <w:szCs w:val="20"/>
        </w:rPr>
        <w:t xml:space="preserve"> prodlení.</w:t>
      </w:r>
    </w:p>
    <w:p w:rsidR="008B4112" w:rsidRPr="0082708E" w:rsidRDefault="008B4112" w:rsidP="00E81E32">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že prodávající poruší jakékoliv ustanovení této smlouvy, </w:t>
      </w:r>
      <w:r w:rsidR="0079163C" w:rsidRPr="0082708E">
        <w:rPr>
          <w:rFonts w:ascii="Calibri Light" w:hAnsi="Calibri Light" w:cs="Calibri Light"/>
          <w:sz w:val="20"/>
          <w:szCs w:val="20"/>
        </w:rPr>
        <w:t>u kterého není sjednána jiná smluvní pokuta</w:t>
      </w:r>
      <w:r w:rsidRPr="0082708E">
        <w:rPr>
          <w:rFonts w:ascii="Calibri Light" w:hAnsi="Calibri Light" w:cs="Calibri Light"/>
          <w:sz w:val="20"/>
          <w:szCs w:val="20"/>
        </w:rPr>
        <w:t xml:space="preserve">, uhradí kupujícímu smluvní pokutu ve výši </w:t>
      </w:r>
      <w:r w:rsidRPr="00C12956">
        <w:rPr>
          <w:rFonts w:ascii="Calibri Light" w:hAnsi="Calibri Light" w:cs="Calibri Light"/>
          <w:sz w:val="20"/>
          <w:szCs w:val="20"/>
        </w:rPr>
        <w:t>0,</w:t>
      </w:r>
      <w:r w:rsidR="006B722F" w:rsidRPr="00C12956">
        <w:rPr>
          <w:rFonts w:ascii="Calibri Light" w:hAnsi="Calibri Light" w:cs="Calibri Light"/>
          <w:sz w:val="20"/>
          <w:szCs w:val="20"/>
        </w:rPr>
        <w:t>0</w:t>
      </w:r>
      <w:r w:rsidR="00A93DC1" w:rsidRPr="00C12956">
        <w:rPr>
          <w:rFonts w:ascii="Calibri Light" w:hAnsi="Calibri Light" w:cs="Calibri Light"/>
          <w:sz w:val="20"/>
          <w:szCs w:val="20"/>
        </w:rPr>
        <w:t>1</w:t>
      </w:r>
      <w:r w:rsidR="006B722F" w:rsidRPr="00C12956">
        <w:rPr>
          <w:rFonts w:ascii="Calibri Light" w:hAnsi="Calibri Light" w:cs="Calibri Light"/>
          <w:sz w:val="20"/>
          <w:szCs w:val="20"/>
        </w:rPr>
        <w:t xml:space="preserve"> </w:t>
      </w:r>
      <w:r w:rsidRPr="00C12956">
        <w:rPr>
          <w:rFonts w:ascii="Calibri Light" w:hAnsi="Calibri Light" w:cs="Calibri Light"/>
          <w:sz w:val="20"/>
          <w:szCs w:val="20"/>
        </w:rPr>
        <w:t>% z</w:t>
      </w:r>
      <w:r w:rsidRPr="0082708E">
        <w:rPr>
          <w:rFonts w:ascii="Calibri Light" w:hAnsi="Calibri Light" w:cs="Calibri Light"/>
          <w:sz w:val="20"/>
          <w:szCs w:val="20"/>
        </w:rPr>
        <w:t> celkové kupní ceny včetně DPH stanovené v čl. IV. této smlouvy, a to za každý případ porušení.</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prodlení kupujícího s úhradou kupní ceny se kupující </w:t>
      </w:r>
      <w:r w:rsidR="00AC44E9" w:rsidRPr="0082708E">
        <w:rPr>
          <w:rFonts w:ascii="Calibri Light" w:hAnsi="Calibri Light" w:cs="Calibri Light"/>
          <w:sz w:val="20"/>
          <w:szCs w:val="20"/>
        </w:rPr>
        <w:t xml:space="preserve">zavazuje uhradit prodávajícímu úrok z prodlení ve </w:t>
      </w:r>
      <w:r w:rsidR="00AC44E9" w:rsidRPr="00C12956">
        <w:rPr>
          <w:rFonts w:ascii="Calibri Light" w:hAnsi="Calibri Light" w:cs="Calibri Light"/>
          <w:sz w:val="20"/>
          <w:szCs w:val="20"/>
        </w:rPr>
        <w:t>výši 0,</w:t>
      </w:r>
      <w:r w:rsidR="00A93DC1" w:rsidRPr="00C12956">
        <w:rPr>
          <w:rFonts w:ascii="Calibri Light" w:hAnsi="Calibri Light" w:cs="Calibri Light"/>
          <w:sz w:val="20"/>
          <w:szCs w:val="20"/>
        </w:rPr>
        <w:t xml:space="preserve">05 </w:t>
      </w:r>
      <w:r w:rsidR="00AC44E9" w:rsidRPr="00C12956">
        <w:rPr>
          <w:rFonts w:ascii="Calibri Light" w:hAnsi="Calibri Light" w:cs="Calibri Light"/>
          <w:sz w:val="20"/>
          <w:szCs w:val="20"/>
        </w:rPr>
        <w:t>% z nezaplacené</w:t>
      </w:r>
      <w:r w:rsidR="00AC44E9" w:rsidRPr="0082708E">
        <w:rPr>
          <w:rFonts w:ascii="Calibri Light" w:hAnsi="Calibri Light" w:cs="Calibri Light"/>
          <w:sz w:val="20"/>
          <w:szCs w:val="20"/>
        </w:rPr>
        <w:t xml:space="preserve"> části celkové kupní ceny</w:t>
      </w:r>
      <w:r w:rsidRPr="0082708E">
        <w:rPr>
          <w:rFonts w:ascii="Calibri Light" w:hAnsi="Calibri Light" w:cs="Calibri Light"/>
          <w:sz w:val="20"/>
          <w:szCs w:val="20"/>
        </w:rPr>
        <w:t>.</w:t>
      </w:r>
    </w:p>
    <w:p w:rsidR="00B13247" w:rsidRPr="0082708E" w:rsidRDefault="0079163C"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Ujednání o smluvních pokutách se nedotýká práva poškozené strany na náhradu škody</w:t>
      </w:r>
      <w:r w:rsidR="007E58C6" w:rsidRPr="0082708E">
        <w:rPr>
          <w:rFonts w:ascii="Calibri Light" w:hAnsi="Calibri Light" w:cs="Calibri Light"/>
          <w:sz w:val="20"/>
          <w:szCs w:val="20"/>
        </w:rPr>
        <w:t xml:space="preserve">, kterou lze vymáhat samostatně v plné výši vedle smluvní pokuty. </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8B4112" w:rsidRPr="0082708E" w:rsidRDefault="008B4112" w:rsidP="00AC44E9">
      <w:pPr>
        <w:pStyle w:val="Zkladntextodsazen2"/>
        <w:keepLines/>
        <w:numPr>
          <w:ilvl w:val="0"/>
          <w:numId w:val="11"/>
        </w:numPr>
        <w:tabs>
          <w:tab w:val="clear" w:pos="0"/>
          <w:tab w:val="num"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Smluvní pokuty </w:t>
      </w:r>
      <w:r w:rsidR="00AC44E9" w:rsidRPr="0082708E">
        <w:rPr>
          <w:rFonts w:ascii="Calibri Light" w:hAnsi="Calibri Light" w:cs="Calibri Light"/>
          <w:sz w:val="20"/>
          <w:szCs w:val="20"/>
        </w:rPr>
        <w:t>jsou smluvní strany oprávněny započíst proti pohledávkám druhé smluvní strany.</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VIII.</w:t>
      </w:r>
    </w:p>
    <w:p w:rsidR="008B4112" w:rsidRPr="0082708E" w:rsidRDefault="008B4112" w:rsidP="006B722F">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Trvání smlouvy a její ukončení</w:t>
      </w:r>
    </w:p>
    <w:p w:rsidR="005B5B6F" w:rsidRPr="003A49E8" w:rsidRDefault="005B5B6F" w:rsidP="003A49E8">
      <w:pPr>
        <w:pStyle w:val="Zkladntextodsazen2"/>
        <w:keepLines/>
        <w:numPr>
          <w:ilvl w:val="1"/>
          <w:numId w:val="10"/>
        </w:numPr>
        <w:tabs>
          <w:tab w:val="clear" w:pos="1080"/>
          <w:tab w:val="left" w:pos="360"/>
        </w:tabs>
        <w:spacing w:before="120"/>
        <w:ind w:left="360"/>
        <w:rPr>
          <w:rFonts w:ascii="Calibri Light" w:hAnsi="Calibri Light" w:cs="Calibri Light"/>
          <w:sz w:val="22"/>
          <w:szCs w:val="22"/>
        </w:rPr>
      </w:pPr>
      <w:r w:rsidRPr="00D02792">
        <w:rPr>
          <w:rFonts w:ascii="Calibri Light" w:hAnsi="Calibri Light" w:cs="Calibri Light"/>
          <w:sz w:val="20"/>
          <w:szCs w:val="20"/>
        </w:rPr>
        <w:t xml:space="preserve">Smlouva </w:t>
      </w:r>
      <w:r w:rsidR="003A49E8">
        <w:rPr>
          <w:rFonts w:ascii="Calibri Light" w:hAnsi="Calibri Light" w:cs="Calibri Light"/>
          <w:sz w:val="20"/>
          <w:szCs w:val="20"/>
        </w:rPr>
        <w:t xml:space="preserve">bude zveřejněna </w:t>
      </w:r>
      <w:r w:rsidRPr="00D02792">
        <w:rPr>
          <w:rFonts w:ascii="Calibri Light" w:hAnsi="Calibri Light" w:cs="Calibri Light"/>
          <w:sz w:val="20"/>
          <w:szCs w:val="20"/>
        </w:rPr>
        <w:t xml:space="preserve">na Portálu veřejné správy v Registru smluv, které zprostředkuje kupující. </w:t>
      </w:r>
      <w:r w:rsidR="003A49E8" w:rsidRPr="003A49E8">
        <w:rPr>
          <w:rFonts w:ascii="Calibri Light" w:hAnsi="Calibri Light" w:cs="Calibri Light"/>
          <w:sz w:val="20"/>
          <w:szCs w:val="20"/>
        </w:rPr>
        <w:t>Smlouva je účinná od doručení oznámení o účinnosti smlouvy kupujícím, jehož vystavení je podmíněno schválením zadávacího řízení poskytovatelem dotace.</w:t>
      </w:r>
      <w:r w:rsidR="003A49E8">
        <w:rPr>
          <w:rFonts w:ascii="Calibri Light" w:hAnsi="Calibri Light" w:cs="Calibri Light"/>
          <w:sz w:val="22"/>
          <w:szCs w:val="22"/>
        </w:rPr>
        <w:t xml:space="preserve"> </w:t>
      </w:r>
      <w:r w:rsidR="003A49E8" w:rsidRPr="003A49E8">
        <w:rPr>
          <w:rFonts w:ascii="Calibri Light" w:hAnsi="Calibri Light" w:cs="Calibri Light"/>
          <w:sz w:val="20"/>
          <w:szCs w:val="20"/>
        </w:rPr>
        <w:t xml:space="preserve">Toto oznámení zašle </w:t>
      </w:r>
      <w:r w:rsidRPr="003A49E8">
        <w:rPr>
          <w:rFonts w:ascii="Calibri Light" w:hAnsi="Calibri Light" w:cs="Calibri Light"/>
          <w:sz w:val="20"/>
          <w:szCs w:val="20"/>
        </w:rPr>
        <w:t>kupující bez zbytečného odkladu, a to na e-mailovou adresu …</w:t>
      </w:r>
      <w:r w:rsidRPr="003A49E8">
        <w:rPr>
          <w:sz w:val="22"/>
          <w:szCs w:val="22"/>
        </w:rPr>
        <w:t xml:space="preserve"> </w:t>
      </w:r>
      <w:r w:rsidR="00D02792" w:rsidRPr="003A49E8">
        <w:rPr>
          <w:rFonts w:ascii="Calibri Light" w:hAnsi="Calibri Light" w:cs="Calibri Light"/>
          <w:i/>
          <w:color w:val="FF0000"/>
          <w:sz w:val="20"/>
          <w:szCs w:val="20"/>
          <w:highlight w:val="yellow"/>
        </w:rPr>
        <w:t>doplní prodávající</w:t>
      </w:r>
      <w:r w:rsidR="00D02792" w:rsidRPr="003A49E8">
        <w:rPr>
          <w:rFonts w:ascii="Calibri Light" w:hAnsi="Calibri Light" w:cs="Calibri Light"/>
          <w:i/>
          <w:color w:val="FF0000"/>
          <w:sz w:val="20"/>
          <w:szCs w:val="20"/>
        </w:rPr>
        <w:t>.</w:t>
      </w:r>
      <w:r w:rsidR="003A49E8">
        <w:rPr>
          <w:rFonts w:ascii="Calibri Light" w:hAnsi="Calibri Light" w:cs="Calibri Light"/>
          <w:color w:val="FF0000"/>
          <w:sz w:val="20"/>
          <w:szCs w:val="20"/>
        </w:rPr>
        <w:t xml:space="preserve"> </w:t>
      </w:r>
      <w:r w:rsidR="003A49E8" w:rsidRPr="003A49E8">
        <w:rPr>
          <w:rFonts w:ascii="Calibri Light" w:hAnsi="Calibri Light" w:cs="Calibri Light"/>
          <w:sz w:val="20"/>
          <w:szCs w:val="20"/>
        </w:rPr>
        <w:t>Do doby doručení tohoto oznámení je Kupující oprávněn od smlouvy odstoupit a v případě takového odstoupení se Prodávající</w:t>
      </w:r>
      <w:r w:rsidR="00FB49EB">
        <w:rPr>
          <w:rFonts w:ascii="Calibri Light" w:hAnsi="Calibri Light" w:cs="Calibri Light"/>
          <w:sz w:val="20"/>
          <w:szCs w:val="20"/>
        </w:rPr>
        <w:t xml:space="preserve"> nemůže</w:t>
      </w:r>
      <w:r w:rsidR="003A49E8" w:rsidRPr="003A49E8">
        <w:rPr>
          <w:rFonts w:ascii="Calibri Light" w:hAnsi="Calibri Light" w:cs="Calibri Light"/>
          <w:sz w:val="20"/>
          <w:szCs w:val="20"/>
        </w:rPr>
        <w:t xml:space="preserve"> domáhat úhrady jakýchkoliv nákladů či plateb.</w:t>
      </w:r>
    </w:p>
    <w:p w:rsidR="008B4112" w:rsidRDefault="008B4112"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Každá smluvní strana je oprávněna odstoupit od této smlouvy pouze z důvodů stanovených touto smlouvou.</w:t>
      </w:r>
    </w:p>
    <w:p w:rsidR="008B5E8F" w:rsidRPr="0082708E" w:rsidRDefault="008B5E8F"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B5E8F">
        <w:rPr>
          <w:rFonts w:ascii="Calibri Light" w:hAnsi="Calibri Light" w:cs="Calibri Light"/>
          <w:sz w:val="20"/>
          <w:szCs w:val="20"/>
        </w:rPr>
        <w:t>Podpisem této smlouvy dále bere prodávající na vědomí, že Město Třinec je povinn</w:t>
      </w:r>
      <w:r w:rsidR="00D73A39">
        <w:rPr>
          <w:rFonts w:ascii="Calibri Light" w:hAnsi="Calibri Light" w:cs="Calibri Light"/>
          <w:sz w:val="20"/>
          <w:szCs w:val="20"/>
        </w:rPr>
        <w:t>o</w:t>
      </w:r>
      <w:r w:rsidRPr="008B5E8F">
        <w:rPr>
          <w:rFonts w:ascii="Calibri Light" w:hAnsi="Calibri Light" w:cs="Calibri Light"/>
          <w:sz w:val="20"/>
          <w:szCs w:val="20"/>
        </w:rPr>
        <w:t xml:space="preserve"> za podmínek stanovených v zákoně č. 340/2015 Sb., o registru smluv, zveřejňovat smlouvy na Portálu veřejné správy v Registru smluv</w:t>
      </w:r>
      <w:r>
        <w:rPr>
          <w:rFonts w:ascii="Calibri Light" w:hAnsi="Calibri Light" w:cs="Calibri Light"/>
          <w:sz w:val="20"/>
          <w:szCs w:val="20"/>
        </w:rPr>
        <w:t>.</w:t>
      </w:r>
    </w:p>
    <w:p w:rsidR="008B4112" w:rsidRPr="0082708E" w:rsidRDefault="008B4112" w:rsidP="00DF24DA">
      <w:pPr>
        <w:pStyle w:val="Zkladntextodsazen2"/>
        <w:keepNext/>
        <w:keepLines/>
        <w:numPr>
          <w:ilvl w:val="1"/>
          <w:numId w:val="10"/>
        </w:numPr>
        <w:tabs>
          <w:tab w:val="clear" w:pos="1080"/>
          <w:tab w:val="left" w:pos="360"/>
        </w:tabs>
        <w:spacing w:before="120"/>
        <w:ind w:left="357" w:hanging="357"/>
        <w:rPr>
          <w:rFonts w:ascii="Calibri Light" w:hAnsi="Calibri Light" w:cs="Calibri Light"/>
          <w:sz w:val="20"/>
          <w:szCs w:val="20"/>
        </w:rPr>
      </w:pPr>
      <w:r w:rsidRPr="0082708E">
        <w:rPr>
          <w:rFonts w:ascii="Calibri Light" w:hAnsi="Calibri Light" w:cs="Calibri Light"/>
          <w:sz w:val="20"/>
          <w:szCs w:val="20"/>
        </w:rPr>
        <w:t xml:space="preserve">Kupující </w:t>
      </w:r>
      <w:r w:rsidR="00F70F84" w:rsidRPr="00D435D0">
        <w:rPr>
          <w:rFonts w:ascii="Calibri Light" w:hAnsi="Calibri Light" w:cs="Calibri Light"/>
          <w:sz w:val="20"/>
          <w:szCs w:val="20"/>
        </w:rPr>
        <w:t>může</w:t>
      </w:r>
      <w:r w:rsidRPr="00D435D0">
        <w:rPr>
          <w:rFonts w:ascii="Calibri Light" w:hAnsi="Calibri Light" w:cs="Calibri Light"/>
          <w:sz w:val="20"/>
          <w:szCs w:val="20"/>
        </w:rPr>
        <w:t xml:space="preserve"> </w:t>
      </w:r>
      <w:r w:rsidRPr="0082708E">
        <w:rPr>
          <w:rFonts w:ascii="Calibri Light" w:hAnsi="Calibri Light" w:cs="Calibri Light"/>
          <w:sz w:val="20"/>
          <w:szCs w:val="20"/>
        </w:rPr>
        <w:t>písemně odstoupit od této smlouvy v případě:</w:t>
      </w:r>
    </w:p>
    <w:p w:rsidR="008B4112" w:rsidRPr="0082708E" w:rsidRDefault="008B4112" w:rsidP="00E81E32">
      <w:pPr>
        <w:pStyle w:val="RLTextlnkuslovan"/>
        <w:keepLines/>
        <w:numPr>
          <w:ilvl w:val="2"/>
          <w:numId w:val="10"/>
        </w:numPr>
        <w:spacing w:before="120" w:after="0" w:line="240" w:lineRule="auto"/>
        <w:rPr>
          <w:rFonts w:ascii="Calibri Light" w:hAnsi="Calibri Light" w:cs="Calibri Light"/>
          <w:spacing w:val="-4"/>
          <w:sz w:val="20"/>
          <w:szCs w:val="20"/>
          <w:lang w:eastAsia="en-US"/>
        </w:rPr>
      </w:pPr>
      <w:r w:rsidRPr="0082708E">
        <w:rPr>
          <w:rFonts w:ascii="Calibri Light" w:hAnsi="Calibri Light" w:cs="Calibri Light"/>
          <w:spacing w:val="-4"/>
          <w:sz w:val="20"/>
          <w:szCs w:val="20"/>
          <w:lang w:eastAsia="en-US"/>
        </w:rPr>
        <w:t xml:space="preserve">prodlení prodávajícího s dodáním zboží po dobu delší než </w:t>
      </w:r>
      <w:r w:rsidR="00A93DC1">
        <w:rPr>
          <w:rFonts w:ascii="Calibri Light" w:hAnsi="Calibri Light" w:cs="Calibri Light"/>
          <w:spacing w:val="-4"/>
          <w:sz w:val="20"/>
          <w:szCs w:val="20"/>
          <w:lang w:eastAsia="en-US"/>
        </w:rPr>
        <w:t>60</w:t>
      </w:r>
      <w:r w:rsidRPr="0082708E">
        <w:rPr>
          <w:rFonts w:ascii="Calibri Light" w:hAnsi="Calibri Light" w:cs="Calibri Light"/>
          <w:spacing w:val="-4"/>
          <w:sz w:val="20"/>
          <w:szCs w:val="20"/>
          <w:lang w:eastAsia="en-US"/>
        </w:rPr>
        <w:t xml:space="preserve"> dnů oproti termínu plnění stanovenému podle této Smlouvy,</w:t>
      </w:r>
    </w:p>
    <w:p w:rsidR="008B4112" w:rsidRPr="0082708E" w:rsidRDefault="008B4112" w:rsidP="00E81E32">
      <w:pPr>
        <w:pStyle w:val="RLTextlnkuslovan"/>
        <w:keepLines/>
        <w:numPr>
          <w:ilvl w:val="2"/>
          <w:numId w:val="10"/>
        </w:numPr>
        <w:spacing w:before="120" w:after="0" w:line="240" w:lineRule="auto"/>
        <w:rPr>
          <w:rFonts w:ascii="Calibri Light" w:hAnsi="Calibri Light" w:cs="Calibri Light"/>
          <w:spacing w:val="-4"/>
          <w:sz w:val="20"/>
          <w:szCs w:val="20"/>
          <w:lang w:eastAsia="en-US"/>
        </w:rPr>
      </w:pPr>
      <w:r w:rsidRPr="0082708E">
        <w:rPr>
          <w:rFonts w:ascii="Calibri Light" w:hAnsi="Calibri Light" w:cs="Calibri Light"/>
          <w:spacing w:val="-4"/>
          <w:sz w:val="20"/>
          <w:szCs w:val="20"/>
          <w:lang w:eastAsia="en-US"/>
        </w:rPr>
        <w:t>prodlení prodávajícího s odstraněním vady zboží delším než</w:t>
      </w:r>
      <w:r w:rsidR="00B866F4" w:rsidRPr="0082708E">
        <w:rPr>
          <w:rFonts w:ascii="Calibri Light" w:hAnsi="Calibri Light" w:cs="Calibri Light"/>
          <w:spacing w:val="-4"/>
          <w:sz w:val="20"/>
          <w:szCs w:val="20"/>
          <w:lang w:eastAsia="en-US"/>
        </w:rPr>
        <w:t xml:space="preserve"> </w:t>
      </w:r>
      <w:r w:rsidR="009F3A38">
        <w:rPr>
          <w:rFonts w:ascii="Calibri Light" w:hAnsi="Calibri Light" w:cs="Calibri Light"/>
          <w:spacing w:val="-4"/>
          <w:sz w:val="20"/>
          <w:szCs w:val="20"/>
          <w:lang w:eastAsia="en-US"/>
        </w:rPr>
        <w:t xml:space="preserve">21 </w:t>
      </w:r>
      <w:r w:rsidR="00B866F4" w:rsidRPr="0082708E">
        <w:rPr>
          <w:rFonts w:ascii="Calibri Light" w:hAnsi="Calibri Light" w:cs="Calibri Light"/>
          <w:spacing w:val="-4"/>
          <w:sz w:val="20"/>
          <w:szCs w:val="20"/>
          <w:lang w:eastAsia="en-US"/>
        </w:rPr>
        <w:t>pracovních</w:t>
      </w:r>
      <w:r w:rsidRPr="0082708E">
        <w:rPr>
          <w:rFonts w:ascii="Calibri Light" w:hAnsi="Calibri Light" w:cs="Calibri Light"/>
          <w:spacing w:val="-4"/>
          <w:sz w:val="20"/>
          <w:szCs w:val="20"/>
          <w:lang w:eastAsia="en-US"/>
        </w:rPr>
        <w:t xml:space="preserve"> dnů.</w:t>
      </w:r>
    </w:p>
    <w:p w:rsidR="008B4112" w:rsidRPr="0082708E" w:rsidRDefault="008B4112" w:rsidP="00E81E32">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Prodávající je oprávněn odstoupit od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v případě prodlení kupujícího se zaplacením celkové kupní ceny dle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po dobu delší než 60 dnů, ačkoliv byl kupující na toto prodlení prodávajícím písemně upozorněn.</w:t>
      </w:r>
    </w:p>
    <w:p w:rsidR="00DF24DA" w:rsidRPr="0082708E" w:rsidRDefault="009C27CD"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Oprávněná smluvní strana může od smlouvy odstoupit kdykoliv poté, co nastanou důvody uvedené v odst. 3. a 4. tohoto článku smlouvy. Účinky odstoupení od smlouvy nastávají dnem doručení písemného oznámení o odstoupení druhé smluvní straně, popř. pozdějším dnem uvedeným v písemném oznámení o odstoupení.</w:t>
      </w:r>
    </w:p>
    <w:p w:rsidR="008B4112" w:rsidRPr="0082708E" w:rsidRDefault="008B4112"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 xml:space="preserve">V případě odstoupení </w:t>
      </w:r>
      <w:r w:rsidR="00DF24DA" w:rsidRPr="0082708E">
        <w:rPr>
          <w:rFonts w:ascii="Calibri Light" w:hAnsi="Calibri Light" w:cs="Calibri Light"/>
          <w:sz w:val="20"/>
          <w:szCs w:val="20"/>
        </w:rPr>
        <w:t xml:space="preserve">kupujícího dle odst. 3. tohoto článku smlouvy </w:t>
      </w:r>
      <w:r w:rsidRPr="0082708E">
        <w:rPr>
          <w:rFonts w:ascii="Calibri Light" w:hAnsi="Calibri Light" w:cs="Calibri Light"/>
          <w:sz w:val="20"/>
          <w:szCs w:val="20"/>
        </w:rPr>
        <w:t>nemá prodávající nárok na odstupné.</w:t>
      </w:r>
    </w:p>
    <w:p w:rsidR="008B4112" w:rsidRPr="0082708E" w:rsidRDefault="008B4112" w:rsidP="00D73A39">
      <w:pPr>
        <w:pStyle w:val="Zkladntextodsazen2"/>
        <w:keepLines/>
        <w:numPr>
          <w:ilvl w:val="1"/>
          <w:numId w:val="10"/>
        </w:numPr>
        <w:tabs>
          <w:tab w:val="clear" w:pos="1080"/>
          <w:tab w:val="left" w:pos="360"/>
        </w:tabs>
        <w:spacing w:before="120"/>
        <w:ind w:left="360"/>
        <w:rPr>
          <w:rFonts w:ascii="Calibri Light" w:hAnsi="Calibri Light" w:cs="Calibri Light"/>
          <w:sz w:val="20"/>
          <w:szCs w:val="20"/>
        </w:rPr>
      </w:pPr>
      <w:r w:rsidRPr="0082708E">
        <w:rPr>
          <w:rFonts w:ascii="Calibri Light" w:hAnsi="Calibri Light" w:cs="Calibri Light"/>
          <w:sz w:val="20"/>
          <w:szCs w:val="20"/>
        </w:rPr>
        <w:t>Ukončením účinnosti této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nejsou dotčena ustanovení s</w:t>
      </w:r>
      <w:r w:rsidR="00BC69DE" w:rsidRPr="0082708E">
        <w:rPr>
          <w:rFonts w:ascii="Calibri Light" w:hAnsi="Calibri Light" w:cs="Calibri Light"/>
          <w:sz w:val="20"/>
          <w:szCs w:val="20"/>
        </w:rPr>
        <w:t>mlouvy</w:t>
      </w:r>
      <w:r w:rsidRPr="0082708E">
        <w:rPr>
          <w:rFonts w:ascii="Calibri Light" w:hAnsi="Calibri Light" w:cs="Calibri Light"/>
          <w:sz w:val="20"/>
          <w:szCs w:val="20"/>
        </w:rPr>
        <w:t xml:space="preserve"> týkající se nároků z</w:t>
      </w:r>
      <w:r w:rsidR="007067BC" w:rsidRPr="0082708E">
        <w:rPr>
          <w:rFonts w:ascii="Calibri Light" w:hAnsi="Calibri Light" w:cs="Calibri Light"/>
          <w:sz w:val="20"/>
          <w:szCs w:val="20"/>
        </w:rPr>
        <w:t> </w:t>
      </w:r>
      <w:r w:rsidRPr="0082708E">
        <w:rPr>
          <w:rFonts w:ascii="Calibri Light" w:hAnsi="Calibri Light" w:cs="Calibri Light"/>
          <w:sz w:val="20"/>
          <w:szCs w:val="20"/>
        </w:rPr>
        <w:t>odpovědnosti za vady, nároky z odpovědnosti za škodu a nároky ze smluvních pokut, pokud vznikly před ukončením účinnosti s</w:t>
      </w:r>
      <w:r w:rsidR="00BC69DE" w:rsidRPr="0082708E">
        <w:rPr>
          <w:rFonts w:ascii="Calibri Light" w:hAnsi="Calibri Light" w:cs="Calibri Light"/>
          <w:sz w:val="20"/>
          <w:szCs w:val="20"/>
        </w:rPr>
        <w:t>mlouvy</w:t>
      </w:r>
      <w:r w:rsidRPr="0082708E">
        <w:rPr>
          <w:rFonts w:ascii="Calibri Light" w:hAnsi="Calibri Light" w:cs="Calibri Light"/>
          <w:sz w:val="20"/>
          <w:szCs w:val="20"/>
        </w:rPr>
        <w:t>, ustanovení o ochraně informací, ani další ustanovení a nároky, z jejichž povahy vyplývá, že mají trvat i po zániku této smlouvy.</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IX.</w:t>
      </w:r>
    </w:p>
    <w:p w:rsidR="008B4112" w:rsidRPr="0082708E" w:rsidRDefault="008B4112" w:rsidP="00A93DC1">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Ostatní ujednání</w:t>
      </w:r>
    </w:p>
    <w:p w:rsidR="00BC69DE" w:rsidRPr="0082708E" w:rsidRDefault="00BC69DE" w:rsidP="00BC69DE">
      <w:pPr>
        <w:keepLines/>
        <w:widowControl w:val="0"/>
        <w:numPr>
          <w:ilvl w:val="0"/>
          <w:numId w:val="18"/>
        </w:numPr>
        <w:tabs>
          <w:tab w:val="left" w:pos="2835"/>
        </w:tabs>
        <w:spacing w:before="120" w:after="0" w:line="240" w:lineRule="auto"/>
        <w:jc w:val="both"/>
        <w:rPr>
          <w:rFonts w:ascii="Calibri Light" w:hAnsi="Calibri Light" w:cs="Calibri Light"/>
          <w:sz w:val="20"/>
          <w:szCs w:val="20"/>
        </w:rPr>
      </w:pPr>
      <w:r w:rsidRPr="0082708E">
        <w:rPr>
          <w:rFonts w:ascii="Calibri Light" w:hAnsi="Calibri Light" w:cs="Calibri Light"/>
          <w:sz w:val="20"/>
          <w:szCs w:val="20"/>
        </w:rPr>
        <w:t>Prodávající je osobou povinnou spolupůsobit při výkonu finanční kontroly dle § 2 písm. e) zákona č. 320/2001 Sb., o finanční kontrole ve veřejné správě, v platném znění.</w:t>
      </w:r>
    </w:p>
    <w:p w:rsidR="008B4112" w:rsidRPr="0082708E" w:rsidRDefault="008B4112" w:rsidP="00857FE5">
      <w:pPr>
        <w:pStyle w:val="Zkladntextodsazen2Garamond"/>
        <w:keepLines/>
        <w:spacing w:before="360"/>
        <w:ind w:left="0"/>
        <w:jc w:val="center"/>
        <w:rPr>
          <w:rFonts w:ascii="Calibri Light" w:hAnsi="Calibri Light" w:cs="Calibri Light"/>
          <w:b/>
          <w:sz w:val="20"/>
          <w:szCs w:val="20"/>
        </w:rPr>
      </w:pPr>
      <w:r w:rsidRPr="0082708E">
        <w:rPr>
          <w:rFonts w:ascii="Calibri Light" w:hAnsi="Calibri Light" w:cs="Calibri Light"/>
          <w:b/>
          <w:sz w:val="20"/>
          <w:szCs w:val="20"/>
        </w:rPr>
        <w:t>X.</w:t>
      </w:r>
    </w:p>
    <w:p w:rsidR="008B4112" w:rsidRPr="0082708E" w:rsidRDefault="008B4112" w:rsidP="001F1686">
      <w:pPr>
        <w:pStyle w:val="Zkladntextodsazen2Garamond"/>
        <w:keepLines/>
        <w:spacing w:before="120"/>
        <w:ind w:left="0"/>
        <w:jc w:val="center"/>
        <w:rPr>
          <w:rFonts w:ascii="Calibri Light" w:hAnsi="Calibri Light" w:cs="Calibri Light"/>
          <w:b/>
          <w:spacing w:val="-4"/>
          <w:sz w:val="20"/>
          <w:szCs w:val="20"/>
        </w:rPr>
      </w:pPr>
      <w:r w:rsidRPr="0082708E">
        <w:rPr>
          <w:rFonts w:ascii="Calibri Light" w:hAnsi="Calibri Light" w:cs="Calibri Light"/>
          <w:b/>
          <w:spacing w:val="-4"/>
          <w:sz w:val="20"/>
          <w:szCs w:val="20"/>
        </w:rPr>
        <w:t>Společná ustanovení</w:t>
      </w:r>
    </w:p>
    <w:p w:rsidR="008B4112" w:rsidRPr="0082708E" w:rsidRDefault="008B4112"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1.</w:t>
      </w:r>
      <w:r w:rsidRPr="0082708E">
        <w:rPr>
          <w:rFonts w:ascii="Calibri Light" w:hAnsi="Calibri Light" w:cs="Calibri Light"/>
          <w:sz w:val="20"/>
          <w:szCs w:val="20"/>
          <w:lang w:eastAsia="en-US"/>
        </w:rPr>
        <w:tab/>
        <w:t xml:space="preserve">Smluvní strany výslovně prohlašují, že si nepřejí, aby nad rámec výslovných ujednání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8B4112" w:rsidRPr="0082708E" w:rsidRDefault="008B4112"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2.</w:t>
      </w:r>
      <w:r w:rsidRPr="0082708E">
        <w:rPr>
          <w:rFonts w:ascii="Calibri Light" w:hAnsi="Calibri Light" w:cs="Calibri Light"/>
          <w:sz w:val="20"/>
          <w:szCs w:val="20"/>
          <w:lang w:eastAsia="en-US"/>
        </w:rPr>
        <w:tab/>
        <w:t xml:space="preserve">Smluvní strany se dohodly na vyloučení aplikace ust. § 557 občanského zákoníku o tom, že připouští-li použitý výraz různý výklad, vyloží se v pochybnostech k tíži toho, kdo výrazu použil jako první. </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3.</w:t>
      </w:r>
      <w:r w:rsidR="008B4112" w:rsidRPr="0082708E">
        <w:rPr>
          <w:rFonts w:ascii="Calibri Light" w:hAnsi="Calibri Light" w:cs="Calibri Light"/>
          <w:sz w:val="20"/>
          <w:szCs w:val="20"/>
          <w:lang w:eastAsia="en-US"/>
        </w:rPr>
        <w:tab/>
        <w:t>Prodávající přebírá dle ust. § 1765 občanského zákoníku nebezpečí změny okolností, a to zejména v souvislosti se zvýšením nákladů na d</w:t>
      </w:r>
      <w:r w:rsidR="00335C37" w:rsidRPr="0082708E">
        <w:rPr>
          <w:rFonts w:ascii="Calibri Light" w:hAnsi="Calibri Light" w:cs="Calibri Light"/>
          <w:sz w:val="20"/>
          <w:szCs w:val="20"/>
          <w:lang w:eastAsia="en-US"/>
        </w:rPr>
        <w:t>odání zboží dle této smlouvy.</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4.</w:t>
      </w:r>
      <w:r w:rsidR="008B4112" w:rsidRPr="0082708E">
        <w:rPr>
          <w:rFonts w:ascii="Calibri Light" w:hAnsi="Calibri Light" w:cs="Calibri Light"/>
          <w:sz w:val="20"/>
          <w:szCs w:val="20"/>
          <w:lang w:eastAsia="en-US"/>
        </w:rPr>
        <w:tab/>
        <w:t xml:space="preserve">Práva prodávajícího vzniklá z této smlouvy nebo v souvislosti s ní nesmí být postoupena bez předchozího písemného souhlasu kupujícího. </w:t>
      </w:r>
    </w:p>
    <w:p w:rsidR="008B4112" w:rsidRPr="0082708E" w:rsidRDefault="00636C66" w:rsidP="00F70F84">
      <w:pPr>
        <w:pStyle w:val="Zkladntextodsazen2Garamond"/>
        <w:keepNext w:val="0"/>
        <w:keepLines/>
        <w:spacing w:before="120"/>
        <w:ind w:left="482" w:hanging="482"/>
        <w:rPr>
          <w:rFonts w:ascii="Calibri Light" w:hAnsi="Calibri Light" w:cs="Calibri Light"/>
          <w:sz w:val="20"/>
          <w:szCs w:val="20"/>
          <w:lang w:eastAsia="en-US"/>
        </w:rPr>
      </w:pPr>
      <w:r w:rsidRPr="0082708E">
        <w:rPr>
          <w:rFonts w:ascii="Calibri Light" w:hAnsi="Calibri Light" w:cs="Calibri Light"/>
          <w:sz w:val="20"/>
          <w:szCs w:val="20"/>
          <w:lang w:eastAsia="en-US"/>
        </w:rPr>
        <w:t>5.</w:t>
      </w:r>
      <w:r w:rsidR="008B4112" w:rsidRPr="0082708E">
        <w:rPr>
          <w:rFonts w:ascii="Calibri Light" w:hAnsi="Calibri Light" w:cs="Calibri Light"/>
          <w:sz w:val="20"/>
          <w:szCs w:val="20"/>
          <w:lang w:eastAsia="en-US"/>
        </w:rPr>
        <w:tab/>
        <w:t xml:space="preserve">Započtení na pohledávky prodávajícího vzniklé této smlouvy se nepřipouští. Smluvní strany vylučují ve vztahu k pohledávkám vzniklým kupujícímu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rsidR="008B4112" w:rsidRPr="0082708E" w:rsidRDefault="008B4112" w:rsidP="00857FE5">
      <w:pPr>
        <w:pStyle w:val="Zkladntextodsazen2"/>
        <w:keepNext/>
        <w:keepLines/>
        <w:spacing w:before="360"/>
        <w:ind w:hanging="357"/>
        <w:jc w:val="center"/>
        <w:rPr>
          <w:rFonts w:ascii="Calibri Light" w:hAnsi="Calibri Light" w:cs="Calibri Light"/>
          <w:b/>
          <w:sz w:val="20"/>
          <w:szCs w:val="20"/>
        </w:rPr>
      </w:pPr>
      <w:r w:rsidRPr="0082708E">
        <w:rPr>
          <w:rFonts w:ascii="Calibri Light" w:hAnsi="Calibri Light" w:cs="Calibri Light"/>
          <w:b/>
          <w:sz w:val="20"/>
          <w:szCs w:val="20"/>
        </w:rPr>
        <w:t>XI.</w:t>
      </w:r>
    </w:p>
    <w:p w:rsidR="008B4112" w:rsidRPr="0082708E" w:rsidRDefault="008B4112" w:rsidP="00F70F84">
      <w:pPr>
        <w:pStyle w:val="Zkladntextodsazen2"/>
        <w:keepNext/>
        <w:keepLines/>
        <w:spacing w:before="120"/>
        <w:ind w:hanging="357"/>
        <w:jc w:val="center"/>
        <w:rPr>
          <w:rFonts w:ascii="Calibri Light" w:hAnsi="Calibri Light" w:cs="Calibri Light"/>
          <w:b/>
          <w:sz w:val="20"/>
          <w:szCs w:val="20"/>
        </w:rPr>
      </w:pPr>
      <w:r w:rsidRPr="0082708E">
        <w:rPr>
          <w:rFonts w:ascii="Calibri Light" w:hAnsi="Calibri Light" w:cs="Calibri Light"/>
          <w:b/>
          <w:sz w:val="20"/>
          <w:szCs w:val="20"/>
        </w:rPr>
        <w:t>Závěrečná ustanovení</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sz w:val="20"/>
          <w:szCs w:val="20"/>
        </w:rPr>
        <w:t xml:space="preserve">Práva a závazky touto smlouvou neupravené se řídí právním </w:t>
      </w:r>
      <w:r w:rsidRPr="0082708E">
        <w:rPr>
          <w:rFonts w:ascii="Calibri Light" w:hAnsi="Calibri Light" w:cs="Calibri Light"/>
          <w:color w:val="000000"/>
          <w:sz w:val="20"/>
          <w:szCs w:val="20"/>
        </w:rPr>
        <w:t xml:space="preserve">řádem České republiky, zejména zákonem č. 89/2012 Sb., </w:t>
      </w:r>
      <w:r w:rsidR="00A2755E" w:rsidRPr="0082708E">
        <w:rPr>
          <w:rFonts w:ascii="Calibri Light" w:hAnsi="Calibri Light" w:cs="Calibri Light"/>
          <w:color w:val="000000"/>
          <w:sz w:val="20"/>
          <w:szCs w:val="20"/>
        </w:rPr>
        <w:t xml:space="preserve">občanským zákoníkem, v účinném znění, </w:t>
      </w:r>
      <w:r w:rsidRPr="0082708E">
        <w:rPr>
          <w:rFonts w:ascii="Calibri Light" w:hAnsi="Calibri Light" w:cs="Calibri Light"/>
          <w:color w:val="000000"/>
          <w:sz w:val="20"/>
          <w:szCs w:val="20"/>
        </w:rPr>
        <w:t xml:space="preserve">zejména příslušnými ustanoveními o kupní smlouvě. Smluvní strany se rovněž zavazují dodržovat pravidla </w:t>
      </w:r>
      <w:r w:rsidR="00FE543D">
        <w:rPr>
          <w:rFonts w:ascii="Calibri Light" w:hAnsi="Calibri Light" w:cs="Calibri Light"/>
          <w:color w:val="000000"/>
          <w:sz w:val="20"/>
          <w:szCs w:val="20"/>
        </w:rPr>
        <w:t>I</w:t>
      </w:r>
      <w:r w:rsidR="00A26793">
        <w:rPr>
          <w:rFonts w:ascii="Calibri Light" w:hAnsi="Calibri Light" w:cs="Calibri Light"/>
          <w:color w:val="000000"/>
          <w:sz w:val="20"/>
          <w:szCs w:val="20"/>
        </w:rPr>
        <w:t>ntegrovaného regionálního operačního programu (IROP).</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color w:val="000000"/>
          <w:sz w:val="20"/>
          <w:szCs w:val="20"/>
        </w:rPr>
        <w:t>Veškeré spory mezi smluvními stranami vyplývající nebo související s ustanoveními této smlouvy budou řešeny vždy nejprve smírně vzájemnou dohodou.</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Změnit nebo doplnit tuto smlouvu mohou smluvní strany pouze formou písemných dodatků, které budou vzestupně číslovány a podepsány oprávn</w:t>
      </w:r>
      <w:r w:rsidR="00335C37" w:rsidRPr="0082708E">
        <w:rPr>
          <w:rFonts w:ascii="Calibri Light" w:hAnsi="Calibri Light" w:cs="Calibri Light"/>
          <w:color w:val="000000"/>
          <w:sz w:val="20"/>
          <w:szCs w:val="20"/>
        </w:rPr>
        <w:t>ěnými zástupci smluvních stran.</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sz w:val="20"/>
          <w:szCs w:val="20"/>
        </w:rPr>
      </w:pPr>
      <w:r w:rsidRPr="0082708E">
        <w:rPr>
          <w:rFonts w:ascii="Calibri Light" w:hAnsi="Calibri Light" w:cs="Calibri Light"/>
          <w:color w:val="000000"/>
          <w:sz w:val="20"/>
          <w:szCs w:val="20"/>
        </w:rPr>
        <w:t>Neplatnost či neúčinnost některého ustanovení této smlouvy nemá za následek neplatnost celé</w:t>
      </w:r>
      <w:r w:rsidRPr="0082708E">
        <w:rPr>
          <w:rFonts w:ascii="Calibri Light" w:hAnsi="Calibri Light" w:cs="Calibri Light"/>
          <w:sz w:val="20"/>
          <w:szCs w:val="20"/>
        </w:rPr>
        <w:t xml:space="preserve"> smlouvy. Smluvní strany se zavazují nahradit po vzájemné dohodě neplatné ustanovení, a to ustanovením odpovídajícím svým obsahem účelu neplatného/neúčinného ustanovení.</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Prodávající není oprávněn bez písemného souhlasu kupujícího postoupit svá práva a povinnosti plynoucí z této smlouvy třetí osobě.</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 xml:space="preserve">Tato smlouva je vyhotovena ve </w:t>
      </w:r>
      <w:r w:rsidR="00F70F84" w:rsidRPr="0082708E">
        <w:rPr>
          <w:rFonts w:ascii="Calibri Light" w:hAnsi="Calibri Light" w:cs="Calibri Light"/>
          <w:color w:val="000000"/>
          <w:sz w:val="20"/>
          <w:szCs w:val="20"/>
        </w:rPr>
        <w:t>2</w:t>
      </w:r>
      <w:r w:rsidRPr="0082708E">
        <w:rPr>
          <w:rFonts w:ascii="Calibri Light" w:hAnsi="Calibri Light" w:cs="Calibri Light"/>
          <w:color w:val="000000"/>
          <w:sz w:val="20"/>
          <w:szCs w:val="20"/>
        </w:rPr>
        <w:t xml:space="preserve"> stejnopisech, z</w:t>
      </w:r>
      <w:r w:rsidR="00BC69DE" w:rsidRPr="0082708E">
        <w:rPr>
          <w:rFonts w:ascii="Calibri Light" w:hAnsi="Calibri Light" w:cs="Calibri Light"/>
          <w:color w:val="000000"/>
          <w:sz w:val="20"/>
          <w:szCs w:val="20"/>
        </w:rPr>
        <w:t> </w:t>
      </w:r>
      <w:r w:rsidRPr="0082708E">
        <w:rPr>
          <w:rFonts w:ascii="Calibri Light" w:hAnsi="Calibri Light" w:cs="Calibri Light"/>
          <w:color w:val="000000"/>
          <w:sz w:val="20"/>
          <w:szCs w:val="20"/>
        </w:rPr>
        <w:t>nichž</w:t>
      </w:r>
      <w:r w:rsidR="00BC69DE" w:rsidRPr="0082708E">
        <w:rPr>
          <w:rFonts w:ascii="Calibri Light" w:hAnsi="Calibri Light" w:cs="Calibri Light"/>
          <w:color w:val="000000"/>
          <w:sz w:val="20"/>
          <w:szCs w:val="20"/>
        </w:rPr>
        <w:t xml:space="preserve"> kupující </w:t>
      </w:r>
      <w:r w:rsidR="00F70F84" w:rsidRPr="0082708E">
        <w:rPr>
          <w:rFonts w:ascii="Calibri Light" w:hAnsi="Calibri Light" w:cs="Calibri Light"/>
          <w:color w:val="000000"/>
          <w:sz w:val="20"/>
          <w:szCs w:val="20"/>
        </w:rPr>
        <w:t>i</w:t>
      </w:r>
      <w:r w:rsidR="00BC69DE" w:rsidRPr="0082708E">
        <w:rPr>
          <w:rFonts w:ascii="Calibri Light" w:hAnsi="Calibri Light" w:cs="Calibri Light"/>
          <w:color w:val="000000"/>
          <w:sz w:val="20"/>
          <w:szCs w:val="20"/>
        </w:rPr>
        <w:t xml:space="preserve"> prodávající </w:t>
      </w:r>
      <w:r w:rsidR="00F70F84" w:rsidRPr="0082708E">
        <w:rPr>
          <w:rFonts w:ascii="Calibri Light" w:hAnsi="Calibri Light" w:cs="Calibri Light"/>
          <w:color w:val="000000"/>
          <w:sz w:val="20"/>
          <w:szCs w:val="20"/>
        </w:rPr>
        <w:t xml:space="preserve">obdrží </w:t>
      </w:r>
      <w:r w:rsidR="00BC69DE" w:rsidRPr="0082708E">
        <w:rPr>
          <w:rFonts w:ascii="Calibri Light" w:hAnsi="Calibri Light" w:cs="Calibri Light"/>
          <w:color w:val="000000"/>
          <w:sz w:val="20"/>
          <w:szCs w:val="20"/>
        </w:rPr>
        <w:t>jeden.</w:t>
      </w:r>
      <w:r w:rsidRPr="0082708E">
        <w:rPr>
          <w:rFonts w:ascii="Calibri Light" w:hAnsi="Calibri Light" w:cs="Calibri Light"/>
          <w:color w:val="000000"/>
          <w:sz w:val="20"/>
          <w:szCs w:val="20"/>
        </w:rPr>
        <w:t xml:space="preserve"> </w:t>
      </w:r>
    </w:p>
    <w:p w:rsidR="00E23C66"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Nedílnou součástí smlouvy je</w:t>
      </w:r>
      <w:r w:rsidR="00E23C66">
        <w:rPr>
          <w:rFonts w:ascii="Calibri Light" w:hAnsi="Calibri Light" w:cs="Calibri Light"/>
          <w:color w:val="000000"/>
          <w:sz w:val="20"/>
          <w:szCs w:val="20"/>
        </w:rPr>
        <w:t>:</w:t>
      </w:r>
    </w:p>
    <w:p w:rsidR="00E23C66" w:rsidRDefault="008B4112" w:rsidP="00FC6570">
      <w:pPr>
        <w:pStyle w:val="Zkladntextodsazen2"/>
        <w:keepLines/>
        <w:numPr>
          <w:ilvl w:val="0"/>
          <w:numId w:val="40"/>
        </w:numPr>
        <w:spacing w:before="60"/>
        <w:ind w:left="709" w:hanging="283"/>
        <w:rPr>
          <w:rFonts w:ascii="Calibri Light" w:hAnsi="Calibri Light" w:cs="Calibri Light"/>
          <w:color w:val="000000"/>
          <w:sz w:val="20"/>
          <w:szCs w:val="20"/>
        </w:rPr>
      </w:pPr>
      <w:r w:rsidRPr="0082708E">
        <w:rPr>
          <w:rFonts w:ascii="Calibri Light" w:hAnsi="Calibri Light" w:cs="Calibri Light"/>
          <w:color w:val="000000"/>
          <w:sz w:val="20"/>
          <w:szCs w:val="20"/>
        </w:rPr>
        <w:t xml:space="preserve">příloha č. 1 – </w:t>
      </w:r>
      <w:r w:rsidR="00BC69DE" w:rsidRPr="0082708E">
        <w:rPr>
          <w:rFonts w:ascii="Calibri Light" w:hAnsi="Calibri Light" w:cs="Calibri Light"/>
          <w:color w:val="000000"/>
          <w:sz w:val="20"/>
          <w:szCs w:val="20"/>
        </w:rPr>
        <w:t>Technická specifikace</w:t>
      </w:r>
      <w:r w:rsidR="00E23C66">
        <w:rPr>
          <w:rFonts w:ascii="Calibri Light" w:hAnsi="Calibri Light" w:cs="Calibri Light"/>
          <w:color w:val="000000"/>
          <w:sz w:val="20"/>
          <w:szCs w:val="20"/>
        </w:rPr>
        <w:t>,</w:t>
      </w:r>
    </w:p>
    <w:p w:rsidR="008B4112" w:rsidRPr="0082708E" w:rsidRDefault="00E23C66" w:rsidP="00FC6570">
      <w:pPr>
        <w:pStyle w:val="Zkladntextodsazen2"/>
        <w:keepLines/>
        <w:numPr>
          <w:ilvl w:val="0"/>
          <w:numId w:val="40"/>
        </w:numPr>
        <w:spacing w:before="60"/>
        <w:ind w:left="709" w:hanging="283"/>
        <w:rPr>
          <w:rFonts w:ascii="Calibri Light" w:hAnsi="Calibri Light" w:cs="Calibri Light"/>
          <w:color w:val="000000"/>
          <w:sz w:val="20"/>
          <w:szCs w:val="20"/>
        </w:rPr>
      </w:pPr>
      <w:r>
        <w:rPr>
          <w:rFonts w:ascii="Calibri Light" w:hAnsi="Calibri Light" w:cs="Calibri Light"/>
          <w:color w:val="000000"/>
          <w:sz w:val="20"/>
          <w:szCs w:val="20"/>
        </w:rPr>
        <w:t>příloha</w:t>
      </w:r>
      <w:r w:rsidR="00C001D2">
        <w:rPr>
          <w:rFonts w:ascii="Calibri Light" w:hAnsi="Calibri Light" w:cs="Calibri Light"/>
          <w:color w:val="000000"/>
          <w:sz w:val="20"/>
          <w:szCs w:val="20"/>
        </w:rPr>
        <w:t xml:space="preserve"> č. 2 - Cenová nabídka</w:t>
      </w:r>
      <w:r w:rsidR="008B4112" w:rsidRPr="0082708E">
        <w:rPr>
          <w:rFonts w:ascii="Calibri Light" w:hAnsi="Calibri Light" w:cs="Calibri Light"/>
          <w:color w:val="000000"/>
          <w:sz w:val="20"/>
          <w:szCs w:val="20"/>
        </w:rPr>
        <w:t>.</w:t>
      </w:r>
    </w:p>
    <w:p w:rsidR="008B4112" w:rsidRPr="0082708E"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w:t>
      </w:r>
      <w:r w:rsidR="00F70F84" w:rsidRPr="0082708E">
        <w:rPr>
          <w:rFonts w:ascii="Calibri Light" w:hAnsi="Calibri Light" w:cs="Calibri Light"/>
          <w:color w:val="000000"/>
          <w:sz w:val="20"/>
          <w:szCs w:val="20"/>
        </w:rPr>
        <w:t> </w:t>
      </w:r>
      <w:r w:rsidRPr="0082708E">
        <w:rPr>
          <w:rFonts w:ascii="Calibri Light" w:hAnsi="Calibri Light" w:cs="Calibri Light"/>
          <w:color w:val="000000"/>
          <w:sz w:val="20"/>
          <w:szCs w:val="20"/>
        </w:rPr>
        <w:t xml:space="preserve">nezakládá žádný závazek žádné smluvní strany. </w:t>
      </w:r>
    </w:p>
    <w:p w:rsidR="008B4112" w:rsidRDefault="008B4112" w:rsidP="00E81E32">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82708E">
        <w:rPr>
          <w:rFonts w:ascii="Calibri Light" w:hAnsi="Calibri Light" w:cs="Calibri Light"/>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D51C62">
        <w:rPr>
          <w:rFonts w:ascii="Calibri Light" w:hAnsi="Calibri Light" w:cs="Calibri Light"/>
          <w:color w:val="000000"/>
          <w:sz w:val="20"/>
          <w:szCs w:val="20"/>
        </w:rPr>
        <w:t>.</w:t>
      </w:r>
    </w:p>
    <w:p w:rsidR="00E81071" w:rsidRPr="00FE543D" w:rsidRDefault="00C02046" w:rsidP="00E81071">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FE543D">
        <w:rPr>
          <w:rFonts w:ascii="Calibri Light" w:hAnsi="Calibri Light" w:cs="Calibri Light"/>
          <w:color w:val="000000"/>
          <w:sz w:val="20"/>
          <w:szCs w:val="20"/>
        </w:rPr>
        <w:t>Prodávající</w:t>
      </w:r>
      <w:r w:rsidR="001D3831" w:rsidRPr="00FE543D">
        <w:rPr>
          <w:rFonts w:ascii="Calibri Light" w:hAnsi="Calibri Light" w:cs="Calibri Light"/>
          <w:color w:val="000000"/>
          <w:sz w:val="20"/>
          <w:szCs w:val="20"/>
        </w:rPr>
        <w:t xml:space="preserve"> je povinen uchovávat veškerou dokumentaci související s realizací projektu včetně účetních dokladů minimálně do konce roku 2028</w:t>
      </w:r>
      <w:r w:rsidR="00660CBA" w:rsidRPr="00FE543D">
        <w:rPr>
          <w:rFonts w:ascii="Calibri Light" w:hAnsi="Calibri Light" w:cs="Calibri Light"/>
          <w:color w:val="000000"/>
          <w:sz w:val="20"/>
          <w:szCs w:val="20"/>
        </w:rPr>
        <w:t>.</w:t>
      </w:r>
    </w:p>
    <w:p w:rsidR="00E81071" w:rsidRPr="00B832D2" w:rsidRDefault="00595E12" w:rsidP="005B51C4">
      <w:pPr>
        <w:pStyle w:val="Zkladntextodsazen2"/>
        <w:keepLines/>
        <w:numPr>
          <w:ilvl w:val="0"/>
          <w:numId w:val="17"/>
        </w:numPr>
        <w:tabs>
          <w:tab w:val="clear" w:pos="1080"/>
        </w:tabs>
        <w:spacing w:before="120"/>
        <w:ind w:left="426"/>
        <w:rPr>
          <w:rFonts w:ascii="Calibri Light" w:hAnsi="Calibri Light" w:cs="Calibri Light"/>
          <w:sz w:val="20"/>
          <w:szCs w:val="20"/>
        </w:rPr>
      </w:pPr>
      <w:r w:rsidRPr="00FE543D">
        <w:rPr>
          <w:rFonts w:ascii="Calibri Light" w:hAnsi="Calibri Light" w:cs="Calibri Light"/>
          <w:color w:val="000000"/>
          <w:sz w:val="20"/>
          <w:szCs w:val="20"/>
        </w:rPr>
        <w:t>Prodávající</w:t>
      </w:r>
      <w:r w:rsidR="001D3831" w:rsidRPr="00FE543D">
        <w:rPr>
          <w:rFonts w:ascii="Calibri Light" w:hAnsi="Calibri Light" w:cs="Calibri Light"/>
          <w:color w:val="000000"/>
          <w:sz w:val="20"/>
          <w:szCs w:val="20"/>
        </w:rPr>
        <w:t xml:space="preserve"> </w:t>
      </w:r>
      <w:r w:rsidR="00E81071" w:rsidRPr="00FE543D">
        <w:rPr>
          <w:rFonts w:ascii="Calibri Light" w:hAnsi="Calibri Light" w:cs="Calibri Light"/>
          <w:color w:val="000000"/>
          <w:sz w:val="20"/>
          <w:szCs w:val="20"/>
        </w:rPr>
        <w:t>se zavazuje poskytnout přiměřený přístup zástupcům</w:t>
      </w:r>
      <w:r w:rsidR="00E81071" w:rsidRPr="005B51C4">
        <w:rPr>
          <w:rFonts w:ascii="Calibri Light" w:hAnsi="Calibri Light" w:cs="Calibri Light"/>
          <w:color w:val="000000"/>
          <w:sz w:val="20"/>
          <w:szCs w:val="20"/>
        </w:rPr>
        <w:t xml:space="preserve"> </w:t>
      </w:r>
      <w:r>
        <w:rPr>
          <w:rFonts w:ascii="Calibri Light" w:hAnsi="Calibri Light" w:cs="Calibri Light"/>
          <w:color w:val="000000"/>
          <w:sz w:val="20"/>
          <w:szCs w:val="20"/>
        </w:rPr>
        <w:t>kupujícího</w:t>
      </w:r>
      <w:r w:rsidR="00E81071" w:rsidRPr="005B51C4">
        <w:rPr>
          <w:rFonts w:ascii="Calibri Light" w:hAnsi="Calibri Light" w:cs="Calibri Light"/>
          <w:color w:val="000000"/>
          <w:sz w:val="20"/>
          <w:szCs w:val="20"/>
        </w:rPr>
        <w:t>, zástupcům poskytovatele dotace, Auditního subjektu či jiným příslušným kontrolním úřadům do míst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r w:rsidR="00660CBA">
        <w:rPr>
          <w:rFonts w:ascii="Calibri Light" w:hAnsi="Calibri Light" w:cs="Calibri Light"/>
          <w:color w:val="000000"/>
          <w:sz w:val="20"/>
          <w:szCs w:val="20"/>
        </w:rPr>
        <w:t>.</w:t>
      </w:r>
    </w:p>
    <w:p w:rsidR="00E81071" w:rsidRPr="005B51C4" w:rsidRDefault="001D3831" w:rsidP="005B51C4">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Pr>
          <w:rFonts w:ascii="Calibri Light" w:hAnsi="Calibri Light" w:cs="Calibri Light"/>
          <w:color w:val="000000"/>
          <w:sz w:val="20"/>
          <w:szCs w:val="20"/>
        </w:rPr>
        <w:t>Prodávající</w:t>
      </w:r>
      <w:r w:rsidR="00E81071" w:rsidRPr="005B51C4">
        <w:rPr>
          <w:rFonts w:ascii="Calibri Light" w:hAnsi="Calibri Light" w:cs="Calibri Light"/>
          <w:color w:val="000000"/>
          <w:sz w:val="20"/>
          <w:szCs w:val="20"/>
        </w:rPr>
        <w:t xml:space="preserve">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A411B9" w:rsidRDefault="00E81071" w:rsidP="00A411B9">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5B51C4">
        <w:rPr>
          <w:rFonts w:ascii="Calibri Light" w:hAnsi="Calibri Light" w:cs="Calibri Light"/>
          <w:color w:val="000000"/>
          <w:sz w:val="20"/>
          <w:szCs w:val="20"/>
        </w:rPr>
        <w:t xml:space="preserve">Prodávající je povinen minimálně do roku 2028 </w:t>
      </w:r>
      <w:r w:rsidRPr="0009065B">
        <w:rPr>
          <w:rFonts w:ascii="Calibri Light" w:hAnsi="Calibri Light" w:cs="Calibri Light"/>
          <w:color w:val="000000"/>
          <w:sz w:val="20"/>
          <w:szCs w:val="20"/>
        </w:rPr>
        <w:t>od předání</w:t>
      </w:r>
      <w:r w:rsidR="00C02046">
        <w:rPr>
          <w:rFonts w:ascii="Calibri Light" w:hAnsi="Calibri Light" w:cs="Calibri Light"/>
          <w:color w:val="000000"/>
          <w:sz w:val="20"/>
          <w:szCs w:val="20"/>
        </w:rPr>
        <w:t xml:space="preserve"> a převzetí </w:t>
      </w:r>
      <w:r w:rsidRPr="005B51C4">
        <w:rPr>
          <w:rFonts w:ascii="Calibri Light" w:hAnsi="Calibri Light" w:cs="Calibri Light"/>
          <w:color w:val="000000"/>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0CBA">
        <w:rPr>
          <w:rFonts w:ascii="Calibri Light" w:hAnsi="Calibri Light" w:cs="Calibri Light"/>
          <w:color w:val="000000"/>
          <w:sz w:val="20"/>
          <w:szCs w:val="20"/>
        </w:rPr>
        <w:t>.</w:t>
      </w:r>
    </w:p>
    <w:p w:rsidR="00D16C60" w:rsidRPr="00A411B9" w:rsidRDefault="00A411B9" w:rsidP="00A411B9">
      <w:pPr>
        <w:pStyle w:val="Zkladntextodsazen2"/>
        <w:keepLines/>
        <w:numPr>
          <w:ilvl w:val="0"/>
          <w:numId w:val="17"/>
        </w:numPr>
        <w:tabs>
          <w:tab w:val="clear" w:pos="1080"/>
        </w:tabs>
        <w:spacing w:before="120"/>
        <w:ind w:left="426"/>
        <w:rPr>
          <w:rFonts w:ascii="Calibri Light" w:hAnsi="Calibri Light" w:cs="Calibri Light"/>
          <w:color w:val="000000"/>
          <w:sz w:val="20"/>
          <w:szCs w:val="20"/>
        </w:rPr>
      </w:pPr>
      <w:r w:rsidRPr="00A411B9">
        <w:rPr>
          <w:rFonts w:ascii="Calibri Light" w:hAnsi="Calibri Light" w:cs="Calibri Light"/>
          <w:sz w:val="20"/>
          <w:szCs w:val="20"/>
        </w:rPr>
        <w:t>Uzavření této kupní smlouvy bylo schváleno na ..... schůzi Rady města Třince dne ................2018 usnesení číslo ..... nadpoloviční většinou hlasů všech členů rady města.</w:t>
      </w:r>
      <w:r w:rsidRPr="00A411B9">
        <w:rPr>
          <w:rFonts w:ascii="Calibri Light" w:hAnsi="Calibri Light" w:cs="Calibri Light"/>
          <w:color w:val="000000"/>
          <w:sz w:val="20"/>
          <w:szCs w:val="20"/>
        </w:rPr>
        <w:t xml:space="preserve"> </w:t>
      </w:r>
    </w:p>
    <w:p w:rsidR="00AB32DE" w:rsidRDefault="00AB32DE" w:rsidP="00857FE5">
      <w:pPr>
        <w:pStyle w:val="Zkladntextodsazen2"/>
        <w:keepLines/>
        <w:ind w:left="120" w:firstLine="0"/>
        <w:rPr>
          <w:rFonts w:ascii="Calibri Light" w:hAnsi="Calibri Light" w:cs="Calibri Light"/>
          <w:color w:val="000000"/>
          <w:sz w:val="20"/>
          <w:szCs w:val="20"/>
        </w:rPr>
      </w:pPr>
    </w:p>
    <w:p w:rsidR="00CB458E" w:rsidRDefault="00CB458E" w:rsidP="00857FE5">
      <w:pPr>
        <w:pStyle w:val="Zkladntextodsazen2"/>
        <w:keepLines/>
        <w:ind w:left="120" w:firstLine="0"/>
        <w:rPr>
          <w:rFonts w:ascii="Calibri Light" w:hAnsi="Calibri Light" w:cs="Calibri Light"/>
          <w:color w:val="000000"/>
          <w:sz w:val="20"/>
          <w:szCs w:val="20"/>
        </w:rPr>
      </w:pPr>
    </w:p>
    <w:p w:rsidR="00BA5902" w:rsidRDefault="00BA5902" w:rsidP="00857FE5">
      <w:pPr>
        <w:pStyle w:val="Zkladntextodsazen2"/>
        <w:keepLines/>
        <w:ind w:left="120" w:firstLine="0"/>
        <w:rPr>
          <w:rFonts w:ascii="Calibri Light" w:hAnsi="Calibri Light" w:cs="Calibri Light"/>
          <w:color w:val="000000"/>
          <w:sz w:val="20"/>
          <w:szCs w:val="20"/>
        </w:rPr>
      </w:pPr>
    </w:p>
    <w:p w:rsidR="00BA5902" w:rsidRPr="00BA5902" w:rsidRDefault="00BA5902" w:rsidP="00857FE5">
      <w:pPr>
        <w:pStyle w:val="Zkladntextodsazen2"/>
        <w:keepLines/>
        <w:ind w:left="120" w:firstLine="0"/>
        <w:rPr>
          <w:rFonts w:ascii="Calibri Light" w:hAnsi="Calibri Light" w:cs="Calibri Light"/>
          <w:sz w:val="20"/>
          <w:szCs w:val="20"/>
        </w:rPr>
      </w:pPr>
    </w:p>
    <w:p w:rsidR="00B443F2" w:rsidRDefault="00B443F2" w:rsidP="00FE543D">
      <w:pPr>
        <w:tabs>
          <w:tab w:val="left" w:pos="5670"/>
        </w:tabs>
        <w:spacing w:after="0" w:line="240" w:lineRule="auto"/>
        <w:ind w:left="5954" w:hanging="5954"/>
        <w:rPr>
          <w:rFonts w:ascii="Calibri Light" w:hAnsi="Calibri Light" w:cs="Calibri Light"/>
          <w:sz w:val="20"/>
          <w:szCs w:val="20"/>
        </w:rPr>
      </w:pPr>
      <w:r>
        <w:rPr>
          <w:rFonts w:ascii="Calibri Light" w:hAnsi="Calibri Light" w:cs="Calibri Light"/>
          <w:sz w:val="20"/>
          <w:szCs w:val="20"/>
        </w:rPr>
        <w:t xml:space="preserve">V Třinci dne: </w:t>
      </w:r>
      <w:r>
        <w:rPr>
          <w:rFonts w:ascii="Calibri Light" w:hAnsi="Calibri Light" w:cs="Calibri Light"/>
          <w:sz w:val="20"/>
          <w:szCs w:val="20"/>
        </w:rPr>
        <w:tab/>
      </w:r>
      <w:r w:rsidRPr="0082708E">
        <w:rPr>
          <w:rFonts w:ascii="Calibri Light" w:hAnsi="Calibri Light" w:cs="Calibri Light"/>
          <w:sz w:val="20"/>
          <w:szCs w:val="20"/>
        </w:rPr>
        <w:t xml:space="preserve">V </w:t>
      </w:r>
      <w:r>
        <w:rPr>
          <w:rFonts w:ascii="Calibri Light" w:hAnsi="Calibri Light" w:cs="Calibri Light"/>
          <w:i/>
          <w:color w:val="FF0000"/>
          <w:sz w:val="20"/>
          <w:szCs w:val="20"/>
          <w:highlight w:val="yellow"/>
        </w:rPr>
        <w:t>doplní prodávající</w:t>
      </w:r>
      <w:r w:rsidRPr="0082708E">
        <w:rPr>
          <w:rFonts w:ascii="Calibri Light" w:hAnsi="Calibri Light" w:cs="Calibri Light"/>
          <w:sz w:val="20"/>
          <w:szCs w:val="20"/>
        </w:rPr>
        <w:t xml:space="preserve"> dne </w:t>
      </w:r>
      <w:r>
        <w:rPr>
          <w:rFonts w:ascii="Calibri Light" w:hAnsi="Calibri Light" w:cs="Calibri Light"/>
          <w:i/>
          <w:color w:val="FF0000"/>
          <w:sz w:val="20"/>
          <w:szCs w:val="20"/>
          <w:highlight w:val="yellow"/>
        </w:rPr>
        <w:t xml:space="preserve">doplní </w:t>
      </w:r>
      <w:r w:rsidR="00FE543D">
        <w:rPr>
          <w:rFonts w:ascii="Calibri Light" w:hAnsi="Calibri Light" w:cs="Calibri Light"/>
          <w:i/>
          <w:color w:val="FF0000"/>
          <w:sz w:val="20"/>
          <w:szCs w:val="20"/>
          <w:highlight w:val="yellow"/>
        </w:rPr>
        <w:t xml:space="preserve"> </w:t>
      </w:r>
      <w:r>
        <w:rPr>
          <w:rFonts w:ascii="Calibri Light" w:hAnsi="Calibri Light" w:cs="Calibri Light"/>
          <w:i/>
          <w:color w:val="FF0000"/>
          <w:sz w:val="20"/>
          <w:szCs w:val="20"/>
          <w:highlight w:val="yellow"/>
        </w:rPr>
        <w:t>prodávající</w:t>
      </w:r>
      <w:r w:rsidRPr="0082708E">
        <w:rPr>
          <w:rFonts w:ascii="Calibri Light" w:hAnsi="Calibri Light" w:cs="Calibri Light"/>
          <w:sz w:val="20"/>
          <w:szCs w:val="20"/>
        </w:rPr>
        <w:t xml:space="preserve"> </w:t>
      </w: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CB458E" w:rsidRDefault="00CB458E"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p>
    <w:p w:rsidR="00B443F2" w:rsidRDefault="00B443F2" w:rsidP="00B443F2">
      <w:pPr>
        <w:tabs>
          <w:tab w:val="left" w:pos="5670"/>
        </w:tabs>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w:t>
      </w:r>
    </w:p>
    <w:p w:rsidR="00B443F2" w:rsidRDefault="003A49E8" w:rsidP="00B443F2">
      <w:pPr>
        <w:pStyle w:val="RLdajeosmluvnstran"/>
        <w:keepLines/>
        <w:tabs>
          <w:tab w:val="left" w:pos="5670"/>
        </w:tabs>
        <w:spacing w:after="0" w:line="240" w:lineRule="auto"/>
        <w:jc w:val="both"/>
        <w:rPr>
          <w:rFonts w:ascii="Calibri Light" w:hAnsi="Calibri Light" w:cs="Calibri Light"/>
          <w:snapToGrid w:val="0"/>
          <w:sz w:val="20"/>
          <w:szCs w:val="20"/>
          <w:highlight w:val="yellow"/>
        </w:rPr>
      </w:pPr>
      <w:r w:rsidRPr="003A49E8">
        <w:rPr>
          <w:rFonts w:ascii="Calibri Light" w:hAnsi="Calibri Light" w:cs="Calibri Light"/>
          <w:sz w:val="20"/>
          <w:szCs w:val="20"/>
        </w:rPr>
        <w:t>RNDr. Věra Palkovská, starostka</w:t>
      </w:r>
      <w:r w:rsidR="00B443F2" w:rsidRPr="00B443F2">
        <w:rPr>
          <w:rFonts w:ascii="Calibri Light" w:hAnsi="Calibri Light" w:cs="Calibri Light"/>
          <w:snapToGrid w:val="0"/>
          <w:sz w:val="20"/>
          <w:szCs w:val="20"/>
        </w:rPr>
        <w:t xml:space="preserve"> </w:t>
      </w:r>
      <w:r w:rsidR="00B443F2">
        <w:rPr>
          <w:rFonts w:ascii="Calibri Light" w:hAnsi="Calibri Light" w:cs="Calibri Light"/>
          <w:snapToGrid w:val="0"/>
          <w:sz w:val="20"/>
          <w:szCs w:val="20"/>
        </w:rPr>
        <w:tab/>
      </w:r>
      <w:r w:rsidR="00B443F2">
        <w:rPr>
          <w:rFonts w:ascii="Calibri Light" w:hAnsi="Calibri Light" w:cs="Calibri Light"/>
          <w:i/>
          <w:color w:val="FF0000"/>
          <w:sz w:val="20"/>
          <w:szCs w:val="20"/>
          <w:highlight w:val="yellow"/>
        </w:rPr>
        <w:t>doplní prodávající</w:t>
      </w:r>
      <w:r w:rsidR="00B443F2" w:rsidRPr="00A93DC1">
        <w:rPr>
          <w:rFonts w:ascii="Calibri Light" w:hAnsi="Calibri Light" w:cs="Calibri Light"/>
          <w:snapToGrid w:val="0"/>
          <w:sz w:val="20"/>
          <w:szCs w:val="20"/>
          <w:highlight w:val="yellow"/>
        </w:rPr>
        <w:t xml:space="preserve"> </w:t>
      </w:r>
    </w:p>
    <w:p w:rsidR="003A49E8" w:rsidRPr="003A49E8" w:rsidRDefault="003A49E8" w:rsidP="00B443F2">
      <w:pPr>
        <w:pStyle w:val="RLdajeosmluvnstran"/>
        <w:keepLines/>
        <w:tabs>
          <w:tab w:val="left" w:pos="5670"/>
        </w:tabs>
        <w:spacing w:after="0" w:line="240" w:lineRule="auto"/>
        <w:jc w:val="both"/>
        <w:rPr>
          <w:rFonts w:ascii="Calibri Light" w:hAnsi="Calibri Light" w:cs="Calibri Light"/>
          <w:snapToGrid w:val="0"/>
          <w:sz w:val="20"/>
          <w:szCs w:val="20"/>
        </w:rPr>
      </w:pPr>
      <w:r w:rsidRPr="003A49E8">
        <w:rPr>
          <w:rFonts w:ascii="Calibri Light" w:hAnsi="Calibri Light" w:cs="Calibri Light"/>
          <w:snapToGrid w:val="0"/>
          <w:sz w:val="20"/>
          <w:szCs w:val="20"/>
        </w:rPr>
        <w:t>Město Třinec</w:t>
      </w:r>
    </w:p>
    <w:p w:rsidR="00EC74D4" w:rsidRPr="0082708E" w:rsidRDefault="00B443F2" w:rsidP="00B443F2">
      <w:pPr>
        <w:pStyle w:val="RLdajeosmluvnstran"/>
        <w:keepLines/>
        <w:tabs>
          <w:tab w:val="left" w:pos="5670"/>
        </w:tabs>
        <w:spacing w:after="0" w:line="240" w:lineRule="auto"/>
        <w:jc w:val="both"/>
        <w:rPr>
          <w:rFonts w:ascii="Calibri Light" w:hAnsi="Calibri Light" w:cs="Calibri Light"/>
          <w:sz w:val="20"/>
          <w:szCs w:val="20"/>
        </w:rPr>
      </w:pPr>
      <w:r>
        <w:rPr>
          <w:rFonts w:ascii="Calibri Light" w:hAnsi="Calibri Light" w:cs="Calibri Light"/>
          <w:i/>
          <w:color w:val="FF0000"/>
          <w:sz w:val="20"/>
          <w:szCs w:val="20"/>
        </w:rPr>
        <w:tab/>
      </w:r>
      <w:r w:rsidRPr="0082708E">
        <w:rPr>
          <w:rFonts w:ascii="Calibri Light" w:hAnsi="Calibri Light" w:cs="Calibri Light"/>
          <w:sz w:val="20"/>
          <w:szCs w:val="20"/>
        </w:rPr>
        <w:t xml:space="preserve"> </w:t>
      </w:r>
    </w:p>
    <w:sectPr w:rsidR="00EC74D4" w:rsidRPr="0082708E" w:rsidSect="002D1B16">
      <w:headerReference w:type="default" r:id="rId9"/>
      <w:footerReference w:type="default" r:id="rId10"/>
      <w:headerReference w:type="first" r:id="rId11"/>
      <w:footerReference w:type="first" r:id="rId12"/>
      <w:pgSz w:w="11906" w:h="16838"/>
      <w:pgMar w:top="2102"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B5" w:rsidRDefault="00252DB5">
      <w:pPr>
        <w:spacing w:after="0" w:line="240" w:lineRule="auto"/>
        <w:rPr>
          <w:rFonts w:cs="Times New Roman"/>
        </w:rPr>
      </w:pPr>
      <w:r>
        <w:rPr>
          <w:rFonts w:cs="Times New Roman"/>
        </w:rPr>
        <w:separator/>
      </w:r>
    </w:p>
  </w:endnote>
  <w:endnote w:type="continuationSeparator" w:id="0">
    <w:p w:rsidR="00252DB5" w:rsidRDefault="00252DB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548724637"/>
      <w:docPartObj>
        <w:docPartGallery w:val="Page Numbers (Bottom of Page)"/>
        <w:docPartUnique/>
      </w:docPartObj>
    </w:sdtPr>
    <w:sdtEndPr/>
    <w:sdtContent>
      <w:sdt>
        <w:sdtPr>
          <w:rPr>
            <w:rFonts w:ascii="Times New Roman" w:hAnsi="Times New Roman" w:cs="Times New Roman"/>
            <w:i/>
          </w:rPr>
          <w:id w:val="-270554717"/>
          <w:docPartObj>
            <w:docPartGallery w:val="Page Numbers (Top of Page)"/>
            <w:docPartUnique/>
          </w:docPartObj>
        </w:sdtPr>
        <w:sdtEndPr/>
        <w:sdtContent>
          <w:p w:rsidR="00B7152C" w:rsidRPr="002D1B16" w:rsidRDefault="00B7152C">
            <w:pPr>
              <w:pStyle w:val="Zpat"/>
              <w:jc w:val="right"/>
              <w:rPr>
                <w:rFonts w:ascii="Times New Roman" w:hAnsi="Times New Roman" w:cs="Times New Roman"/>
                <w:i/>
              </w:rPr>
            </w:pPr>
            <w:r w:rsidRPr="002D1B16">
              <w:rPr>
                <w:rFonts w:ascii="Times New Roman" w:hAnsi="Times New Roman" w:cs="Times New Roman"/>
                <w:i/>
                <w:sz w:val="20"/>
                <w:szCs w:val="20"/>
              </w:rPr>
              <w:t xml:space="preserve">Stránka </w:t>
            </w:r>
            <w:r w:rsidR="002818C9"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PAGE</w:instrText>
            </w:r>
            <w:r w:rsidR="002818C9" w:rsidRPr="002D1B16">
              <w:rPr>
                <w:rFonts w:ascii="Times New Roman" w:hAnsi="Times New Roman" w:cs="Times New Roman"/>
                <w:bCs/>
                <w:i/>
                <w:sz w:val="20"/>
                <w:szCs w:val="20"/>
              </w:rPr>
              <w:fldChar w:fldCharType="separate"/>
            </w:r>
            <w:r w:rsidR="00990CFA">
              <w:rPr>
                <w:rFonts w:ascii="Times New Roman" w:hAnsi="Times New Roman" w:cs="Times New Roman"/>
                <w:bCs/>
                <w:i/>
                <w:noProof/>
                <w:sz w:val="20"/>
                <w:szCs w:val="20"/>
              </w:rPr>
              <w:t>8</w:t>
            </w:r>
            <w:r w:rsidR="002818C9" w:rsidRPr="002D1B16">
              <w:rPr>
                <w:rFonts w:ascii="Times New Roman" w:hAnsi="Times New Roman" w:cs="Times New Roman"/>
                <w:bCs/>
                <w:i/>
                <w:sz w:val="20"/>
                <w:szCs w:val="20"/>
              </w:rPr>
              <w:fldChar w:fldCharType="end"/>
            </w:r>
            <w:r w:rsidRPr="002D1B16">
              <w:rPr>
                <w:rFonts w:ascii="Times New Roman" w:hAnsi="Times New Roman" w:cs="Times New Roman"/>
                <w:i/>
                <w:sz w:val="20"/>
                <w:szCs w:val="20"/>
              </w:rPr>
              <w:t xml:space="preserve"> z </w:t>
            </w:r>
            <w:r w:rsidR="002818C9"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NUMPAGES</w:instrText>
            </w:r>
            <w:r w:rsidR="002818C9" w:rsidRPr="002D1B16">
              <w:rPr>
                <w:rFonts w:ascii="Times New Roman" w:hAnsi="Times New Roman" w:cs="Times New Roman"/>
                <w:bCs/>
                <w:i/>
                <w:sz w:val="20"/>
                <w:szCs w:val="20"/>
              </w:rPr>
              <w:fldChar w:fldCharType="separate"/>
            </w:r>
            <w:r w:rsidR="00990CFA">
              <w:rPr>
                <w:rFonts w:ascii="Times New Roman" w:hAnsi="Times New Roman" w:cs="Times New Roman"/>
                <w:bCs/>
                <w:i/>
                <w:noProof/>
                <w:sz w:val="20"/>
                <w:szCs w:val="20"/>
              </w:rPr>
              <w:t>8</w:t>
            </w:r>
            <w:r w:rsidR="002818C9" w:rsidRPr="002D1B16">
              <w:rPr>
                <w:rFonts w:ascii="Times New Roman" w:hAnsi="Times New Roman" w:cs="Times New Roman"/>
                <w:bCs/>
                <w:i/>
                <w:sz w:val="20"/>
                <w:szCs w:val="20"/>
              </w:rPr>
              <w:fldChar w:fldCharType="end"/>
            </w:r>
          </w:p>
        </w:sdtContent>
      </w:sdt>
    </w:sdtContent>
  </w:sdt>
  <w:p w:rsidR="00B7152C" w:rsidRDefault="00B715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2C" w:rsidRDefault="00B7152C" w:rsidP="00E81E32">
    <w:pPr>
      <w:pStyle w:val="Zpat"/>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B5" w:rsidRDefault="00252DB5">
      <w:pPr>
        <w:spacing w:after="0" w:line="240" w:lineRule="auto"/>
        <w:rPr>
          <w:rFonts w:cs="Times New Roman"/>
        </w:rPr>
      </w:pPr>
      <w:r>
        <w:rPr>
          <w:rFonts w:cs="Times New Roman"/>
        </w:rPr>
        <w:separator/>
      </w:r>
    </w:p>
  </w:footnote>
  <w:footnote w:type="continuationSeparator" w:id="0">
    <w:p w:rsidR="00252DB5" w:rsidRDefault="00252DB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2C" w:rsidRPr="008A0FC2" w:rsidRDefault="00B7152C" w:rsidP="002D1B16">
    <w:pPr>
      <w:pStyle w:val="Zhlav"/>
      <w:pBdr>
        <w:bottom w:val="none" w:sz="0" w:space="0" w:color="auto"/>
      </w:pBdr>
      <w:tabs>
        <w:tab w:val="clear" w:pos="4536"/>
      </w:tabs>
      <w:jc w:val="center"/>
      <w:rPr>
        <w:rFonts w:cs="Times New Roman"/>
      </w:rPr>
    </w:pPr>
    <w:r>
      <w:rPr>
        <w:noProof/>
        <w:color w:val="1F497D"/>
      </w:rPr>
      <w:drawing>
        <wp:anchor distT="0" distB="0" distL="114300" distR="114300" simplePos="0" relativeHeight="251662336" behindDoc="0" locked="0" layoutInCell="1" allowOverlap="1">
          <wp:simplePos x="0" y="0"/>
          <wp:positionH relativeFrom="column">
            <wp:posOffset>127000</wp:posOffset>
          </wp:positionH>
          <wp:positionV relativeFrom="paragraph">
            <wp:posOffset>-158750</wp:posOffset>
          </wp:positionV>
          <wp:extent cx="4367530" cy="584200"/>
          <wp:effectExtent l="0" t="0" r="0" b="0"/>
          <wp:wrapSquare wrapText="bothSides"/>
          <wp:docPr id="130"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2C" w:rsidRDefault="00B7152C" w:rsidP="002D1B16">
    <w:pPr>
      <w:pStyle w:val="Zhlav"/>
      <w:pBdr>
        <w:bottom w:val="none" w:sz="0" w:space="0" w:color="auto"/>
      </w:pBdr>
      <w:tabs>
        <w:tab w:val="clear" w:pos="4536"/>
      </w:tabs>
      <w:jc w:val="center"/>
    </w:pPr>
    <w:r>
      <w:rPr>
        <w:noProof/>
        <w:color w:val="1F497D"/>
      </w:rPr>
      <w:drawing>
        <wp:anchor distT="0" distB="0" distL="114300" distR="114300" simplePos="0" relativeHeight="251658240" behindDoc="0" locked="0" layoutInCell="1" allowOverlap="1">
          <wp:simplePos x="0" y="0"/>
          <wp:positionH relativeFrom="column">
            <wp:posOffset>1143635</wp:posOffset>
          </wp:positionH>
          <wp:positionV relativeFrom="paragraph">
            <wp:posOffset>-140335</wp:posOffset>
          </wp:positionV>
          <wp:extent cx="4367530" cy="584200"/>
          <wp:effectExtent l="0" t="0" r="0" b="0"/>
          <wp:wrapSquare wrapText="bothSides"/>
          <wp:docPr id="131"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r>
      <w:rPr>
        <w:noProof/>
      </w:rPr>
      <w:drawing>
        <wp:inline distT="0" distB="0" distL="0" distR="0">
          <wp:extent cx="4511675" cy="749935"/>
          <wp:effectExtent l="0" t="0" r="3175"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1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274"/>
    <w:multiLevelType w:val="hybridMultilevel"/>
    <w:tmpl w:val="AB24F5B8"/>
    <w:lvl w:ilvl="0" w:tplc="2C284AF6">
      <w:start w:val="1"/>
      <w:numFmt w:val="decimal"/>
      <w:lvlText w:val="%1."/>
      <w:lvlJc w:val="left"/>
      <w:pPr>
        <w:ind w:left="765" w:hanging="405"/>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423F10">
      <w:start w:val="1"/>
      <w:numFmt w:val="lowerLetter"/>
      <w:lvlText w:val="%4)"/>
      <w:lvlJc w:val="left"/>
      <w:pPr>
        <w:ind w:left="2880" w:hanging="360"/>
      </w:pPr>
      <w:rPr>
        <w:rFonts w:ascii="Calibri Light" w:eastAsia="Times New Roman" w:hAnsi="Calibri Light" w:cs="Calibri Light"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5337AA"/>
    <w:multiLevelType w:val="hybridMultilevel"/>
    <w:tmpl w:val="51B62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6C0D93"/>
    <w:multiLevelType w:val="hybridMultilevel"/>
    <w:tmpl w:val="D76CE10A"/>
    <w:lvl w:ilvl="0" w:tplc="223CD14C">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15:restartNumberingAfterBreak="0">
    <w:nsid w:val="0FF02D45"/>
    <w:multiLevelType w:val="hybridMultilevel"/>
    <w:tmpl w:val="0F12824C"/>
    <w:lvl w:ilvl="0" w:tplc="35C2AABE">
      <w:start w:val="1"/>
      <w:numFmt w:val="lowerLetter"/>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577A6B"/>
    <w:multiLevelType w:val="hybridMultilevel"/>
    <w:tmpl w:val="1A2C7BC6"/>
    <w:lvl w:ilvl="0" w:tplc="479E0E6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15:restartNumberingAfterBreak="0">
    <w:nsid w:val="10EC704D"/>
    <w:multiLevelType w:val="hybridMultilevel"/>
    <w:tmpl w:val="F1EEF9B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6B1167"/>
    <w:multiLevelType w:val="hybridMultilevel"/>
    <w:tmpl w:val="889C562A"/>
    <w:lvl w:ilvl="0" w:tplc="12742C9A">
      <w:start w:val="1"/>
      <w:numFmt w:val="lowerLetter"/>
      <w:lvlText w:val="%1)"/>
      <w:lvlJc w:val="left"/>
      <w:pPr>
        <w:ind w:left="720" w:hanging="360"/>
      </w:pPr>
      <w:rPr>
        <w:rFonts w:ascii="Calibri" w:eastAsia="Times New Roman" w:hAnsi="Calibri" w:cs="Arial"/>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A2121"/>
    <w:multiLevelType w:val="hybridMultilevel"/>
    <w:tmpl w:val="6AFE1612"/>
    <w:lvl w:ilvl="0" w:tplc="CBF40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1DC72566"/>
    <w:multiLevelType w:val="hybridMultilevel"/>
    <w:tmpl w:val="E040A4D6"/>
    <w:lvl w:ilvl="0" w:tplc="CC9CF5A4">
      <w:start w:val="6"/>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930908"/>
    <w:multiLevelType w:val="hybridMultilevel"/>
    <w:tmpl w:val="5FFA5B5E"/>
    <w:lvl w:ilvl="0" w:tplc="FFFFFFFF">
      <w:numFmt w:val="bullet"/>
      <w:lvlText w:val="-"/>
      <w:lvlJc w:val="left"/>
      <w:pPr>
        <w:ind w:left="1190" w:hanging="360"/>
      </w:pPr>
      <w:rPr>
        <w:rFonts w:ascii="Times New Roman" w:eastAsia="Times New Roman" w:hAnsi="Times New Roman" w:cs="Times New Roman"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15" w15:restartNumberingAfterBreak="0">
    <w:nsid w:val="215C7DAD"/>
    <w:multiLevelType w:val="hybridMultilevel"/>
    <w:tmpl w:val="17B03B3C"/>
    <w:lvl w:ilvl="0" w:tplc="609A7DC4">
      <w:start w:val="5"/>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31537"/>
    <w:multiLevelType w:val="hybridMultilevel"/>
    <w:tmpl w:val="0F92B37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B1A7A"/>
    <w:multiLevelType w:val="hybridMultilevel"/>
    <w:tmpl w:val="D7EAB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A62697"/>
    <w:multiLevelType w:val="hybridMultilevel"/>
    <w:tmpl w:val="E9D648D6"/>
    <w:lvl w:ilvl="0" w:tplc="6A084AA8">
      <w:start w:val="1"/>
      <w:numFmt w:val="decimal"/>
      <w:lvlText w:val="%1."/>
      <w:lvlJc w:val="left"/>
      <w:pPr>
        <w:tabs>
          <w:tab w:val="num" w:pos="360"/>
        </w:tabs>
        <w:ind w:left="357" w:hanging="357"/>
      </w:pPr>
      <w:rPr>
        <w:rFonts w:hint="default"/>
      </w:rPr>
    </w:lvl>
    <w:lvl w:ilvl="1" w:tplc="56A098C6">
      <w:start w:val="1"/>
      <w:numFmt w:val="lowerLetter"/>
      <w:lvlText w:val="%2."/>
      <w:lvlJc w:val="left"/>
      <w:pPr>
        <w:tabs>
          <w:tab w:val="num" w:pos="1440"/>
        </w:tabs>
        <w:ind w:left="1440" w:hanging="360"/>
      </w:pPr>
    </w:lvl>
    <w:lvl w:ilvl="2" w:tplc="A4DE746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434376"/>
    <w:multiLevelType w:val="hybridMultilevel"/>
    <w:tmpl w:val="A282C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65B64F7"/>
    <w:multiLevelType w:val="hybridMultilevel"/>
    <w:tmpl w:val="29EEFC42"/>
    <w:lvl w:ilvl="0" w:tplc="4D10F708">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DC3A78"/>
    <w:multiLevelType w:val="hybridMultilevel"/>
    <w:tmpl w:val="432C7014"/>
    <w:lvl w:ilvl="0" w:tplc="2D52FB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CAA66A2"/>
    <w:multiLevelType w:val="hybridMultilevel"/>
    <w:tmpl w:val="612AE1E6"/>
    <w:lvl w:ilvl="0" w:tplc="DFF68DD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D3331"/>
    <w:multiLevelType w:val="hybridMultilevel"/>
    <w:tmpl w:val="97E6E484"/>
    <w:lvl w:ilvl="0" w:tplc="44BC357A">
      <w:start w:val="1"/>
      <w:numFmt w:val="decimal"/>
      <w:lvlText w:val="%1."/>
      <w:lvlJc w:val="left"/>
      <w:pPr>
        <w:tabs>
          <w:tab w:val="num" w:pos="1080"/>
        </w:tabs>
        <w:ind w:left="1080" w:hanging="360"/>
      </w:pPr>
      <w:rPr>
        <w:rFonts w:ascii="Calibri Light" w:hAnsi="Calibri Light" w:cs="Calibri Light"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D713A"/>
    <w:multiLevelType w:val="hybridMultilevel"/>
    <w:tmpl w:val="9B1C2FBE"/>
    <w:lvl w:ilvl="0" w:tplc="0D027218">
      <w:start w:val="1"/>
      <w:numFmt w:val="decimal"/>
      <w:lvlText w:val="%1."/>
      <w:lvlJc w:val="left"/>
      <w:pPr>
        <w:tabs>
          <w:tab w:val="num" w:pos="360"/>
        </w:tabs>
        <w:ind w:left="360" w:hanging="360"/>
      </w:pPr>
      <w:rPr>
        <w:rFonts w:hint="default"/>
      </w:rPr>
    </w:lvl>
    <w:lvl w:ilvl="1" w:tplc="00DAFC72">
      <w:start w:val="1"/>
      <w:numFmt w:val="decimal"/>
      <w:lvlText w:val="%2."/>
      <w:lvlJc w:val="left"/>
      <w:pPr>
        <w:tabs>
          <w:tab w:val="num" w:pos="1080"/>
        </w:tabs>
        <w:ind w:left="1080" w:hanging="360"/>
      </w:pPr>
      <w:rPr>
        <w:rFonts w:ascii="Calibri Light" w:hAnsi="Calibri Light" w:cs="Calibri Light" w:hint="default"/>
        <w:sz w:val="20"/>
        <w:szCs w:val="20"/>
      </w:r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2" w15:restartNumberingAfterBreak="0">
    <w:nsid w:val="60502C97"/>
    <w:multiLevelType w:val="singleLevel"/>
    <w:tmpl w:val="9F6C65B0"/>
    <w:lvl w:ilvl="0">
      <w:start w:val="1"/>
      <w:numFmt w:val="decimal"/>
      <w:lvlText w:val="%1."/>
      <w:lvlJc w:val="left"/>
      <w:pPr>
        <w:tabs>
          <w:tab w:val="num" w:pos="1068"/>
        </w:tabs>
        <w:ind w:left="1068" w:hanging="360"/>
      </w:pPr>
      <w:rPr>
        <w:rFonts w:hint="default"/>
        <w:b w:val="0"/>
        <w:i w:val="0"/>
      </w:rPr>
    </w:lvl>
  </w:abstractNum>
  <w:abstractNum w:abstractNumId="33" w15:restartNumberingAfterBreak="0">
    <w:nsid w:val="60A853D3"/>
    <w:multiLevelType w:val="hybridMultilevel"/>
    <w:tmpl w:val="2334D23E"/>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4" w15:restartNumberingAfterBreak="0">
    <w:nsid w:val="62F06EA9"/>
    <w:multiLevelType w:val="hybridMultilevel"/>
    <w:tmpl w:val="46E0859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B5F4B"/>
    <w:multiLevelType w:val="singleLevel"/>
    <w:tmpl w:val="AA7CECF4"/>
    <w:lvl w:ilvl="0">
      <w:start w:val="1"/>
      <w:numFmt w:val="decimal"/>
      <w:lvlText w:val="%1."/>
      <w:legacy w:legacy="1" w:legacySpace="0" w:legacyIndent="283"/>
      <w:lvlJc w:val="left"/>
      <w:pPr>
        <w:ind w:left="283" w:hanging="283"/>
      </w:pPr>
      <w:rPr>
        <w:sz w:val="20"/>
        <w:szCs w:val="22"/>
      </w:rPr>
    </w:lvl>
  </w:abstractNum>
  <w:num w:numId="1">
    <w:abstractNumId w:val="19"/>
  </w:num>
  <w:num w:numId="2">
    <w:abstractNumId w:val="19"/>
    <w:lvlOverride w:ilvl="0">
      <w:lvl w:ilvl="0">
        <w:start w:val="1"/>
        <w:numFmt w:val="decimal"/>
        <w:pStyle w:val="RLlneksmlouvy"/>
        <w:lvlText w:val="%1."/>
        <w:lvlJc w:val="left"/>
        <w:pPr>
          <w:tabs>
            <w:tab w:val="num" w:pos="737"/>
          </w:tabs>
          <w:ind w:left="737" w:hanging="737"/>
        </w:pPr>
        <w:rPr>
          <w:rFonts w:hint="default"/>
          <w:b/>
          <w:bCs/>
          <w:i w:val="0"/>
          <w:iCs w:val="0"/>
          <w:caps/>
          <w:strike w:val="0"/>
          <w:dstrike w:val="0"/>
          <w:outline w:val="0"/>
          <w:shadow w:val="0"/>
          <w:emboss w:val="0"/>
          <w:imprint w:val="0"/>
          <w:vanish w:val="0"/>
          <w:sz w:val="24"/>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9"/>
    <w:lvlOverride w:ilvl="0">
      <w:startOverride w:val="7"/>
    </w:lvlOverride>
    <w:lvlOverride w:ilvl="1">
      <w:startOverride w:val="3"/>
    </w:lvlOverride>
  </w:num>
  <w:num w:numId="7">
    <w:abstractNumId w:val="24"/>
  </w:num>
  <w:num w:numId="8">
    <w:abstractNumId w:val="19"/>
  </w:num>
  <w:num w:numId="9">
    <w:abstractNumId w:val="21"/>
  </w:num>
  <w:num w:numId="10">
    <w:abstractNumId w:val="29"/>
  </w:num>
  <w:num w:numId="11">
    <w:abstractNumId w:val="12"/>
  </w:num>
  <w:num w:numId="12">
    <w:abstractNumId w:val="0"/>
  </w:num>
  <w:num w:numId="13">
    <w:abstractNumId w:val="36"/>
  </w:num>
  <w:num w:numId="14">
    <w:abstractNumId w:val="32"/>
  </w:num>
  <w:num w:numId="15">
    <w:abstractNumId w:val="20"/>
  </w:num>
  <w:num w:numId="1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25"/>
  </w:num>
  <w:num w:numId="20">
    <w:abstractNumId w:val="13"/>
  </w:num>
  <w:num w:numId="21">
    <w:abstractNumId w:val="15"/>
  </w:num>
  <w:num w:numId="22">
    <w:abstractNumId w:val="2"/>
  </w:num>
  <w:num w:numId="23">
    <w:abstractNumId w:val="33"/>
  </w:num>
  <w:num w:numId="24">
    <w:abstractNumId w:val="26"/>
  </w:num>
  <w:num w:numId="25">
    <w:abstractNumId w:val="30"/>
  </w:num>
  <w:num w:numId="26">
    <w:abstractNumId w:val="11"/>
  </w:num>
  <w:num w:numId="27">
    <w:abstractNumId w:val="34"/>
  </w:num>
  <w:num w:numId="28">
    <w:abstractNumId w:val="18"/>
  </w:num>
  <w:num w:numId="29">
    <w:abstractNumId w:val="31"/>
  </w:num>
  <w:num w:numId="30">
    <w:abstractNumId w:val="9"/>
  </w:num>
  <w:num w:numId="31">
    <w:abstractNumId w:val="35"/>
  </w:num>
  <w:num w:numId="32">
    <w:abstractNumId w:val="17"/>
  </w:num>
  <w:num w:numId="33">
    <w:abstractNumId w:val="27"/>
  </w:num>
  <w:num w:numId="34">
    <w:abstractNumId w:val="5"/>
  </w:num>
  <w:num w:numId="35">
    <w:abstractNumId w:val="7"/>
  </w:num>
  <w:num w:numId="36">
    <w:abstractNumId w:val="22"/>
  </w:num>
  <w:num w:numId="37">
    <w:abstractNumId w:val="1"/>
  </w:num>
  <w:num w:numId="38">
    <w:abstractNumId w:val="3"/>
  </w:num>
  <w:num w:numId="39">
    <w:abstractNumId w:val="8"/>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B0259"/>
    <w:rsid w:val="00006A1B"/>
    <w:rsid w:val="00011DF6"/>
    <w:rsid w:val="00020E86"/>
    <w:rsid w:val="000215FA"/>
    <w:rsid w:val="0002398B"/>
    <w:rsid w:val="00025108"/>
    <w:rsid w:val="00034986"/>
    <w:rsid w:val="00034AC0"/>
    <w:rsid w:val="000365F5"/>
    <w:rsid w:val="00042A5A"/>
    <w:rsid w:val="00045E6E"/>
    <w:rsid w:val="0006296E"/>
    <w:rsid w:val="00064F9B"/>
    <w:rsid w:val="0006582C"/>
    <w:rsid w:val="000678F7"/>
    <w:rsid w:val="0007177C"/>
    <w:rsid w:val="00074D10"/>
    <w:rsid w:val="00076084"/>
    <w:rsid w:val="00077C78"/>
    <w:rsid w:val="00081D91"/>
    <w:rsid w:val="00083233"/>
    <w:rsid w:val="0008569B"/>
    <w:rsid w:val="00090626"/>
    <w:rsid w:val="0009065B"/>
    <w:rsid w:val="00093705"/>
    <w:rsid w:val="00094953"/>
    <w:rsid w:val="00097FBE"/>
    <w:rsid w:val="000B0259"/>
    <w:rsid w:val="000B1340"/>
    <w:rsid w:val="000C0697"/>
    <w:rsid w:val="000C375A"/>
    <w:rsid w:val="000D0940"/>
    <w:rsid w:val="000D3ABE"/>
    <w:rsid w:val="000D5BB7"/>
    <w:rsid w:val="000F726E"/>
    <w:rsid w:val="00110302"/>
    <w:rsid w:val="00110C26"/>
    <w:rsid w:val="00113130"/>
    <w:rsid w:val="001136F0"/>
    <w:rsid w:val="00121205"/>
    <w:rsid w:val="001236E6"/>
    <w:rsid w:val="00125FF0"/>
    <w:rsid w:val="00126D73"/>
    <w:rsid w:val="00141280"/>
    <w:rsid w:val="00151527"/>
    <w:rsid w:val="001620F0"/>
    <w:rsid w:val="00163EA7"/>
    <w:rsid w:val="00166676"/>
    <w:rsid w:val="00185E0F"/>
    <w:rsid w:val="00196BAE"/>
    <w:rsid w:val="00196E36"/>
    <w:rsid w:val="001A0897"/>
    <w:rsid w:val="001A3B3E"/>
    <w:rsid w:val="001A79C6"/>
    <w:rsid w:val="001B69C9"/>
    <w:rsid w:val="001D1E00"/>
    <w:rsid w:val="001D3831"/>
    <w:rsid w:val="001D6F99"/>
    <w:rsid w:val="001E407C"/>
    <w:rsid w:val="001F0029"/>
    <w:rsid w:val="001F1686"/>
    <w:rsid w:val="001F295C"/>
    <w:rsid w:val="00202B27"/>
    <w:rsid w:val="00206098"/>
    <w:rsid w:val="00207542"/>
    <w:rsid w:val="0021241B"/>
    <w:rsid w:val="00232348"/>
    <w:rsid w:val="0023343A"/>
    <w:rsid w:val="00234355"/>
    <w:rsid w:val="00252DB5"/>
    <w:rsid w:val="00254D02"/>
    <w:rsid w:val="00255859"/>
    <w:rsid w:val="00255BB3"/>
    <w:rsid w:val="00256097"/>
    <w:rsid w:val="00270220"/>
    <w:rsid w:val="00272909"/>
    <w:rsid w:val="002748AB"/>
    <w:rsid w:val="002818C9"/>
    <w:rsid w:val="00290CAD"/>
    <w:rsid w:val="0029117F"/>
    <w:rsid w:val="0029232D"/>
    <w:rsid w:val="00294DB6"/>
    <w:rsid w:val="002A1220"/>
    <w:rsid w:val="002C0A23"/>
    <w:rsid w:val="002C39C4"/>
    <w:rsid w:val="002C6AFD"/>
    <w:rsid w:val="002C6F3D"/>
    <w:rsid w:val="002D0FBA"/>
    <w:rsid w:val="002D1068"/>
    <w:rsid w:val="002D1B16"/>
    <w:rsid w:val="002D6C9B"/>
    <w:rsid w:val="002E03C4"/>
    <w:rsid w:val="002E23DC"/>
    <w:rsid w:val="002E2FFB"/>
    <w:rsid w:val="002F022E"/>
    <w:rsid w:val="002F05FC"/>
    <w:rsid w:val="002F7965"/>
    <w:rsid w:val="0030735A"/>
    <w:rsid w:val="00320B4F"/>
    <w:rsid w:val="003278EA"/>
    <w:rsid w:val="00330928"/>
    <w:rsid w:val="003311FB"/>
    <w:rsid w:val="00331B1F"/>
    <w:rsid w:val="00331C60"/>
    <w:rsid w:val="003356EA"/>
    <w:rsid w:val="00335C37"/>
    <w:rsid w:val="003456D9"/>
    <w:rsid w:val="00345F01"/>
    <w:rsid w:val="0035015E"/>
    <w:rsid w:val="00350CF7"/>
    <w:rsid w:val="00350F9C"/>
    <w:rsid w:val="003523D2"/>
    <w:rsid w:val="003672C7"/>
    <w:rsid w:val="00372939"/>
    <w:rsid w:val="00374690"/>
    <w:rsid w:val="003746BB"/>
    <w:rsid w:val="0037538E"/>
    <w:rsid w:val="00375580"/>
    <w:rsid w:val="00375EA7"/>
    <w:rsid w:val="0038402C"/>
    <w:rsid w:val="00386B8B"/>
    <w:rsid w:val="003A27FC"/>
    <w:rsid w:val="003A2D0C"/>
    <w:rsid w:val="003A49E8"/>
    <w:rsid w:val="003B07F8"/>
    <w:rsid w:val="003B5833"/>
    <w:rsid w:val="003C0609"/>
    <w:rsid w:val="003C120B"/>
    <w:rsid w:val="003C4969"/>
    <w:rsid w:val="003E3269"/>
    <w:rsid w:val="003E44CD"/>
    <w:rsid w:val="003E7AD6"/>
    <w:rsid w:val="003F0572"/>
    <w:rsid w:val="003F1DF7"/>
    <w:rsid w:val="0040024A"/>
    <w:rsid w:val="00413A3D"/>
    <w:rsid w:val="004232BB"/>
    <w:rsid w:val="00424B20"/>
    <w:rsid w:val="00432E6A"/>
    <w:rsid w:val="00433EEC"/>
    <w:rsid w:val="00434092"/>
    <w:rsid w:val="004346EA"/>
    <w:rsid w:val="00444D36"/>
    <w:rsid w:val="00445552"/>
    <w:rsid w:val="00446280"/>
    <w:rsid w:val="00446E86"/>
    <w:rsid w:val="00450DE7"/>
    <w:rsid w:val="00477CA1"/>
    <w:rsid w:val="004842B8"/>
    <w:rsid w:val="0048449B"/>
    <w:rsid w:val="0048461C"/>
    <w:rsid w:val="00486387"/>
    <w:rsid w:val="0049614E"/>
    <w:rsid w:val="004962BE"/>
    <w:rsid w:val="0049716D"/>
    <w:rsid w:val="004A0F04"/>
    <w:rsid w:val="004A11D4"/>
    <w:rsid w:val="004A540A"/>
    <w:rsid w:val="004A6E60"/>
    <w:rsid w:val="004B30FB"/>
    <w:rsid w:val="004B319B"/>
    <w:rsid w:val="004B32FC"/>
    <w:rsid w:val="004B45B5"/>
    <w:rsid w:val="004C1FAF"/>
    <w:rsid w:val="004C3EA0"/>
    <w:rsid w:val="004C737C"/>
    <w:rsid w:val="004D4F94"/>
    <w:rsid w:val="004E5A98"/>
    <w:rsid w:val="004E7E0A"/>
    <w:rsid w:val="004F1A32"/>
    <w:rsid w:val="004F27FB"/>
    <w:rsid w:val="004F4D88"/>
    <w:rsid w:val="004F7A94"/>
    <w:rsid w:val="005108C3"/>
    <w:rsid w:val="005173CA"/>
    <w:rsid w:val="0052292A"/>
    <w:rsid w:val="00524FC1"/>
    <w:rsid w:val="00527922"/>
    <w:rsid w:val="00527FFB"/>
    <w:rsid w:val="005307B3"/>
    <w:rsid w:val="00534917"/>
    <w:rsid w:val="0054006A"/>
    <w:rsid w:val="005433B1"/>
    <w:rsid w:val="00543589"/>
    <w:rsid w:val="005452C8"/>
    <w:rsid w:val="00554BAB"/>
    <w:rsid w:val="00564FE3"/>
    <w:rsid w:val="005733FB"/>
    <w:rsid w:val="00574163"/>
    <w:rsid w:val="00581233"/>
    <w:rsid w:val="00586A54"/>
    <w:rsid w:val="00590958"/>
    <w:rsid w:val="0059241E"/>
    <w:rsid w:val="00592943"/>
    <w:rsid w:val="00595E12"/>
    <w:rsid w:val="005A10A3"/>
    <w:rsid w:val="005A48D7"/>
    <w:rsid w:val="005B3822"/>
    <w:rsid w:val="005B51C4"/>
    <w:rsid w:val="005B5B6F"/>
    <w:rsid w:val="005C51F6"/>
    <w:rsid w:val="005C601F"/>
    <w:rsid w:val="005D3B12"/>
    <w:rsid w:val="005D4097"/>
    <w:rsid w:val="005D4C98"/>
    <w:rsid w:val="005E0399"/>
    <w:rsid w:val="005E4878"/>
    <w:rsid w:val="005F4114"/>
    <w:rsid w:val="006054AE"/>
    <w:rsid w:val="00612638"/>
    <w:rsid w:val="006175C8"/>
    <w:rsid w:val="00617E9D"/>
    <w:rsid w:val="00634BF9"/>
    <w:rsid w:val="00635F08"/>
    <w:rsid w:val="00636C66"/>
    <w:rsid w:val="00637B79"/>
    <w:rsid w:val="006557D7"/>
    <w:rsid w:val="00660CBA"/>
    <w:rsid w:val="00661439"/>
    <w:rsid w:val="00666DB1"/>
    <w:rsid w:val="00677A67"/>
    <w:rsid w:val="0068031B"/>
    <w:rsid w:val="006805A3"/>
    <w:rsid w:val="00682DE0"/>
    <w:rsid w:val="00683409"/>
    <w:rsid w:val="006839E2"/>
    <w:rsid w:val="00685024"/>
    <w:rsid w:val="00692EE7"/>
    <w:rsid w:val="00693DA4"/>
    <w:rsid w:val="006A0146"/>
    <w:rsid w:val="006B1CCE"/>
    <w:rsid w:val="006B722F"/>
    <w:rsid w:val="006C08A4"/>
    <w:rsid w:val="006C6252"/>
    <w:rsid w:val="006C753D"/>
    <w:rsid w:val="006D286B"/>
    <w:rsid w:val="006E22F5"/>
    <w:rsid w:val="006E2C38"/>
    <w:rsid w:val="0070389F"/>
    <w:rsid w:val="007067BC"/>
    <w:rsid w:val="0070790F"/>
    <w:rsid w:val="00707A1E"/>
    <w:rsid w:val="007150FE"/>
    <w:rsid w:val="007158EB"/>
    <w:rsid w:val="00726A40"/>
    <w:rsid w:val="00730A5F"/>
    <w:rsid w:val="00731212"/>
    <w:rsid w:val="007339A6"/>
    <w:rsid w:val="0073614E"/>
    <w:rsid w:val="00737EF9"/>
    <w:rsid w:val="00771CF6"/>
    <w:rsid w:val="00783970"/>
    <w:rsid w:val="0079163C"/>
    <w:rsid w:val="00794FDB"/>
    <w:rsid w:val="007971B4"/>
    <w:rsid w:val="007A7847"/>
    <w:rsid w:val="007B394B"/>
    <w:rsid w:val="007B3E56"/>
    <w:rsid w:val="007B4A0A"/>
    <w:rsid w:val="007B7D7A"/>
    <w:rsid w:val="007C23DB"/>
    <w:rsid w:val="007C2510"/>
    <w:rsid w:val="007C34D7"/>
    <w:rsid w:val="007C4F9C"/>
    <w:rsid w:val="007D1AC6"/>
    <w:rsid w:val="007D3ADC"/>
    <w:rsid w:val="007D43B6"/>
    <w:rsid w:val="007D4422"/>
    <w:rsid w:val="007D7665"/>
    <w:rsid w:val="007E1692"/>
    <w:rsid w:val="007E2788"/>
    <w:rsid w:val="007E58C6"/>
    <w:rsid w:val="007E6313"/>
    <w:rsid w:val="007E752D"/>
    <w:rsid w:val="007F5FFA"/>
    <w:rsid w:val="00802863"/>
    <w:rsid w:val="00812B75"/>
    <w:rsid w:val="008152E9"/>
    <w:rsid w:val="00820AD6"/>
    <w:rsid w:val="00824908"/>
    <w:rsid w:val="0082708E"/>
    <w:rsid w:val="00842457"/>
    <w:rsid w:val="00845ECB"/>
    <w:rsid w:val="00856E36"/>
    <w:rsid w:val="00857FE5"/>
    <w:rsid w:val="00867CC4"/>
    <w:rsid w:val="00867DF7"/>
    <w:rsid w:val="0087178C"/>
    <w:rsid w:val="00873EE4"/>
    <w:rsid w:val="0088344D"/>
    <w:rsid w:val="008846A5"/>
    <w:rsid w:val="008850C8"/>
    <w:rsid w:val="0088720F"/>
    <w:rsid w:val="0089107D"/>
    <w:rsid w:val="00892A29"/>
    <w:rsid w:val="00893223"/>
    <w:rsid w:val="008A0FC2"/>
    <w:rsid w:val="008B4112"/>
    <w:rsid w:val="008B47A3"/>
    <w:rsid w:val="008B5E8F"/>
    <w:rsid w:val="008B6BDC"/>
    <w:rsid w:val="008C0A5E"/>
    <w:rsid w:val="008C50A6"/>
    <w:rsid w:val="008D3341"/>
    <w:rsid w:val="008D3AD5"/>
    <w:rsid w:val="008D4CE5"/>
    <w:rsid w:val="008E7EB3"/>
    <w:rsid w:val="008F2C37"/>
    <w:rsid w:val="00900884"/>
    <w:rsid w:val="00910C39"/>
    <w:rsid w:val="00916F21"/>
    <w:rsid w:val="00921C13"/>
    <w:rsid w:val="00922CDE"/>
    <w:rsid w:val="00925706"/>
    <w:rsid w:val="00936DC0"/>
    <w:rsid w:val="009412FA"/>
    <w:rsid w:val="00945431"/>
    <w:rsid w:val="009461CC"/>
    <w:rsid w:val="00947FC4"/>
    <w:rsid w:val="00953822"/>
    <w:rsid w:val="00953B77"/>
    <w:rsid w:val="009575A0"/>
    <w:rsid w:val="0096491F"/>
    <w:rsid w:val="00974EB0"/>
    <w:rsid w:val="0097797A"/>
    <w:rsid w:val="00977B54"/>
    <w:rsid w:val="0098009C"/>
    <w:rsid w:val="009807BA"/>
    <w:rsid w:val="00982EF1"/>
    <w:rsid w:val="00983283"/>
    <w:rsid w:val="009834FB"/>
    <w:rsid w:val="00983D0F"/>
    <w:rsid w:val="00984DB1"/>
    <w:rsid w:val="0098516A"/>
    <w:rsid w:val="00987872"/>
    <w:rsid w:val="00990CFA"/>
    <w:rsid w:val="009938AF"/>
    <w:rsid w:val="0099527E"/>
    <w:rsid w:val="009A1B88"/>
    <w:rsid w:val="009A5569"/>
    <w:rsid w:val="009A5AA1"/>
    <w:rsid w:val="009A6F34"/>
    <w:rsid w:val="009B30D3"/>
    <w:rsid w:val="009B4C7D"/>
    <w:rsid w:val="009C1D39"/>
    <w:rsid w:val="009C27CD"/>
    <w:rsid w:val="009C2CB7"/>
    <w:rsid w:val="009D04C0"/>
    <w:rsid w:val="009D2386"/>
    <w:rsid w:val="009D7C92"/>
    <w:rsid w:val="009F228D"/>
    <w:rsid w:val="009F3A38"/>
    <w:rsid w:val="00A11D61"/>
    <w:rsid w:val="00A1203A"/>
    <w:rsid w:val="00A12442"/>
    <w:rsid w:val="00A16315"/>
    <w:rsid w:val="00A22760"/>
    <w:rsid w:val="00A25AD5"/>
    <w:rsid w:val="00A26793"/>
    <w:rsid w:val="00A2755E"/>
    <w:rsid w:val="00A405B0"/>
    <w:rsid w:val="00A411B9"/>
    <w:rsid w:val="00A47947"/>
    <w:rsid w:val="00A506B7"/>
    <w:rsid w:val="00A52F7D"/>
    <w:rsid w:val="00A54E22"/>
    <w:rsid w:val="00A56D07"/>
    <w:rsid w:val="00A7156F"/>
    <w:rsid w:val="00A72B9E"/>
    <w:rsid w:val="00A733B5"/>
    <w:rsid w:val="00A767BF"/>
    <w:rsid w:val="00A80AED"/>
    <w:rsid w:val="00A82F3C"/>
    <w:rsid w:val="00A83F5A"/>
    <w:rsid w:val="00A93DC1"/>
    <w:rsid w:val="00AA45B4"/>
    <w:rsid w:val="00AA4927"/>
    <w:rsid w:val="00AA75F4"/>
    <w:rsid w:val="00AB32DE"/>
    <w:rsid w:val="00AB52C1"/>
    <w:rsid w:val="00AC3444"/>
    <w:rsid w:val="00AC44E9"/>
    <w:rsid w:val="00AD15CB"/>
    <w:rsid w:val="00AE36DB"/>
    <w:rsid w:val="00AF1989"/>
    <w:rsid w:val="00B043D8"/>
    <w:rsid w:val="00B04652"/>
    <w:rsid w:val="00B11AA4"/>
    <w:rsid w:val="00B13247"/>
    <w:rsid w:val="00B1621C"/>
    <w:rsid w:val="00B243CF"/>
    <w:rsid w:val="00B252A3"/>
    <w:rsid w:val="00B42E06"/>
    <w:rsid w:val="00B443F2"/>
    <w:rsid w:val="00B60595"/>
    <w:rsid w:val="00B65EDC"/>
    <w:rsid w:val="00B66E31"/>
    <w:rsid w:val="00B7152C"/>
    <w:rsid w:val="00B832D2"/>
    <w:rsid w:val="00B854C1"/>
    <w:rsid w:val="00B866F4"/>
    <w:rsid w:val="00B86EA1"/>
    <w:rsid w:val="00B94FF9"/>
    <w:rsid w:val="00BA18D3"/>
    <w:rsid w:val="00BA40D1"/>
    <w:rsid w:val="00BA5902"/>
    <w:rsid w:val="00BB1DC5"/>
    <w:rsid w:val="00BB67E2"/>
    <w:rsid w:val="00BC69DE"/>
    <w:rsid w:val="00BC7980"/>
    <w:rsid w:val="00BE46A6"/>
    <w:rsid w:val="00BF1BF0"/>
    <w:rsid w:val="00C001D2"/>
    <w:rsid w:val="00C02046"/>
    <w:rsid w:val="00C07B2E"/>
    <w:rsid w:val="00C11B4C"/>
    <w:rsid w:val="00C12956"/>
    <w:rsid w:val="00C21BF3"/>
    <w:rsid w:val="00C22467"/>
    <w:rsid w:val="00C26089"/>
    <w:rsid w:val="00C34DE5"/>
    <w:rsid w:val="00C35D99"/>
    <w:rsid w:val="00C37274"/>
    <w:rsid w:val="00C45792"/>
    <w:rsid w:val="00C477A0"/>
    <w:rsid w:val="00C54E43"/>
    <w:rsid w:val="00C5578A"/>
    <w:rsid w:val="00C60477"/>
    <w:rsid w:val="00C6253E"/>
    <w:rsid w:val="00C66352"/>
    <w:rsid w:val="00C71196"/>
    <w:rsid w:val="00C7195A"/>
    <w:rsid w:val="00C87560"/>
    <w:rsid w:val="00C91B8E"/>
    <w:rsid w:val="00C9403D"/>
    <w:rsid w:val="00CA3DA7"/>
    <w:rsid w:val="00CB458E"/>
    <w:rsid w:val="00CB48D3"/>
    <w:rsid w:val="00CB494B"/>
    <w:rsid w:val="00CC24B2"/>
    <w:rsid w:val="00CC4DEA"/>
    <w:rsid w:val="00CD5C7A"/>
    <w:rsid w:val="00CE313D"/>
    <w:rsid w:val="00CE4F85"/>
    <w:rsid w:val="00CE6C92"/>
    <w:rsid w:val="00CF7E8A"/>
    <w:rsid w:val="00D02792"/>
    <w:rsid w:val="00D0646B"/>
    <w:rsid w:val="00D07568"/>
    <w:rsid w:val="00D10081"/>
    <w:rsid w:val="00D103C5"/>
    <w:rsid w:val="00D12EAD"/>
    <w:rsid w:val="00D16C60"/>
    <w:rsid w:val="00D1757F"/>
    <w:rsid w:val="00D20CB6"/>
    <w:rsid w:val="00D266CE"/>
    <w:rsid w:val="00D32DED"/>
    <w:rsid w:val="00D336AA"/>
    <w:rsid w:val="00D4236A"/>
    <w:rsid w:val="00D435D0"/>
    <w:rsid w:val="00D4715B"/>
    <w:rsid w:val="00D51C62"/>
    <w:rsid w:val="00D5750E"/>
    <w:rsid w:val="00D60553"/>
    <w:rsid w:val="00D62F00"/>
    <w:rsid w:val="00D666B7"/>
    <w:rsid w:val="00D714BD"/>
    <w:rsid w:val="00D73A39"/>
    <w:rsid w:val="00D74BFF"/>
    <w:rsid w:val="00D824EC"/>
    <w:rsid w:val="00D90551"/>
    <w:rsid w:val="00D93621"/>
    <w:rsid w:val="00DA101C"/>
    <w:rsid w:val="00DA1FAD"/>
    <w:rsid w:val="00DB179A"/>
    <w:rsid w:val="00DB4AA3"/>
    <w:rsid w:val="00DB632F"/>
    <w:rsid w:val="00DB68B2"/>
    <w:rsid w:val="00DC04D6"/>
    <w:rsid w:val="00DC0B19"/>
    <w:rsid w:val="00DC2D6B"/>
    <w:rsid w:val="00DC3605"/>
    <w:rsid w:val="00DC6FDB"/>
    <w:rsid w:val="00DD2E40"/>
    <w:rsid w:val="00DE2253"/>
    <w:rsid w:val="00DE621D"/>
    <w:rsid w:val="00DF24DA"/>
    <w:rsid w:val="00E01929"/>
    <w:rsid w:val="00E01E19"/>
    <w:rsid w:val="00E0518D"/>
    <w:rsid w:val="00E12782"/>
    <w:rsid w:val="00E13EA6"/>
    <w:rsid w:val="00E23C66"/>
    <w:rsid w:val="00E348E3"/>
    <w:rsid w:val="00E40A0C"/>
    <w:rsid w:val="00E41778"/>
    <w:rsid w:val="00E419AA"/>
    <w:rsid w:val="00E43EAB"/>
    <w:rsid w:val="00E47277"/>
    <w:rsid w:val="00E53FB0"/>
    <w:rsid w:val="00E64008"/>
    <w:rsid w:val="00E6735E"/>
    <w:rsid w:val="00E75196"/>
    <w:rsid w:val="00E75C9B"/>
    <w:rsid w:val="00E81071"/>
    <w:rsid w:val="00E81E32"/>
    <w:rsid w:val="00E8232D"/>
    <w:rsid w:val="00E8427F"/>
    <w:rsid w:val="00E9308B"/>
    <w:rsid w:val="00E94037"/>
    <w:rsid w:val="00EA570E"/>
    <w:rsid w:val="00EB6224"/>
    <w:rsid w:val="00EB6EFA"/>
    <w:rsid w:val="00EC2DA1"/>
    <w:rsid w:val="00EC4CFF"/>
    <w:rsid w:val="00EC5EFC"/>
    <w:rsid w:val="00EC74D4"/>
    <w:rsid w:val="00ED0471"/>
    <w:rsid w:val="00ED7CBE"/>
    <w:rsid w:val="00EE119E"/>
    <w:rsid w:val="00EE7649"/>
    <w:rsid w:val="00EF0886"/>
    <w:rsid w:val="00EF362F"/>
    <w:rsid w:val="00F01FF3"/>
    <w:rsid w:val="00F10AD6"/>
    <w:rsid w:val="00F1286B"/>
    <w:rsid w:val="00F15240"/>
    <w:rsid w:val="00F16B30"/>
    <w:rsid w:val="00F206EC"/>
    <w:rsid w:val="00F21BCD"/>
    <w:rsid w:val="00F31471"/>
    <w:rsid w:val="00F33719"/>
    <w:rsid w:val="00F379B8"/>
    <w:rsid w:val="00F40229"/>
    <w:rsid w:val="00F416E5"/>
    <w:rsid w:val="00F524C0"/>
    <w:rsid w:val="00F648DE"/>
    <w:rsid w:val="00F65E07"/>
    <w:rsid w:val="00F70F84"/>
    <w:rsid w:val="00F72F71"/>
    <w:rsid w:val="00F84765"/>
    <w:rsid w:val="00F86363"/>
    <w:rsid w:val="00F87320"/>
    <w:rsid w:val="00F9213A"/>
    <w:rsid w:val="00F92F04"/>
    <w:rsid w:val="00FA0A9D"/>
    <w:rsid w:val="00FA1455"/>
    <w:rsid w:val="00FB275D"/>
    <w:rsid w:val="00FB49EB"/>
    <w:rsid w:val="00FB5765"/>
    <w:rsid w:val="00FC32BB"/>
    <w:rsid w:val="00FC5D12"/>
    <w:rsid w:val="00FC6570"/>
    <w:rsid w:val="00FD024B"/>
    <w:rsid w:val="00FD0893"/>
    <w:rsid w:val="00FD7FEA"/>
    <w:rsid w:val="00FE543D"/>
    <w:rsid w:val="00FE560E"/>
    <w:rsid w:val="00FE5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8835D3B-E0B8-4526-B370-E83C703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character" w:customStyle="1" w:styleId="Nevyeenzmnka1">
    <w:name w:val="Nevyřešená zmínka1"/>
    <w:basedOn w:val="Standardnpsmoodstavce"/>
    <w:uiPriority w:val="99"/>
    <w:semiHidden/>
    <w:unhideWhenUsed/>
    <w:rsid w:val="00DB1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11781">
      <w:bodyDiv w:val="1"/>
      <w:marLeft w:val="0"/>
      <w:marRight w:val="0"/>
      <w:marTop w:val="0"/>
      <w:marBottom w:val="0"/>
      <w:divBdr>
        <w:top w:val="none" w:sz="0" w:space="0" w:color="auto"/>
        <w:left w:val="none" w:sz="0" w:space="0" w:color="auto"/>
        <w:bottom w:val="none" w:sz="0" w:space="0" w:color="auto"/>
        <w:right w:val="none" w:sz="0" w:space="0" w:color="auto"/>
      </w:divBdr>
    </w:div>
    <w:div w:id="1679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kacirova@trineck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1DE94.814A6E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2416-F750-4022-9BB8-BA1191A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3572</Words>
  <Characters>21078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Miroslav Jílek</dc:creator>
  <cp:lastModifiedBy>Jarmila Šagátová</cp:lastModifiedBy>
  <cp:revision>48</cp:revision>
  <cp:lastPrinted>2018-04-25T11:19:00Z</cp:lastPrinted>
  <dcterms:created xsi:type="dcterms:W3CDTF">2018-01-20T17:02:00Z</dcterms:created>
  <dcterms:modified xsi:type="dcterms:W3CDTF">2018-04-25T11:19:00Z</dcterms:modified>
</cp:coreProperties>
</file>