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D6AE" w14:textId="67DFC8F4" w:rsidR="00241FBE" w:rsidRPr="00DB19AC" w:rsidRDefault="00241FBE" w:rsidP="00DA0A3B">
      <w:pPr>
        <w:spacing w:after="120"/>
        <w:jc w:val="right"/>
        <w:rPr>
          <w:rFonts w:ascii="Book Antiqua" w:hAnsi="Book Antiqua" w:cs="Times New Roman"/>
          <w:b/>
          <w:sz w:val="28"/>
          <w:szCs w:val="28"/>
        </w:rPr>
      </w:pPr>
      <w:r w:rsidRPr="00DB19AC">
        <w:rPr>
          <w:rFonts w:ascii="Book Antiqua" w:hAnsi="Book Antiqua" w:cs="Times New Roman"/>
          <w:sz w:val="28"/>
          <w:szCs w:val="28"/>
        </w:rPr>
        <w:t xml:space="preserve">     </w:t>
      </w:r>
      <w:r w:rsidRPr="00DB19AC">
        <w:rPr>
          <w:rFonts w:ascii="Book Antiqua" w:hAnsi="Book Antiqua" w:cs="Times New Roman"/>
          <w:b/>
          <w:sz w:val="28"/>
          <w:szCs w:val="28"/>
        </w:rPr>
        <w:t xml:space="preserve">Příloha č. </w:t>
      </w:r>
      <w:r w:rsidR="00F90DAD">
        <w:rPr>
          <w:rFonts w:ascii="Book Antiqua" w:hAnsi="Book Antiqua" w:cs="Times New Roman"/>
          <w:b/>
          <w:sz w:val="28"/>
          <w:szCs w:val="28"/>
        </w:rPr>
        <w:t>4</w:t>
      </w:r>
    </w:p>
    <w:p w14:paraId="22198150" w14:textId="77777777" w:rsidR="00DB19AC" w:rsidRPr="00DD4553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45"/>
        </w:tabs>
        <w:jc w:val="center"/>
        <w:rPr>
          <w:rFonts w:ascii="Book Antiqua" w:hAnsi="Book Antiqua" w:cs="Times New Roman"/>
          <w:b/>
          <w:sz w:val="28"/>
          <w:szCs w:val="28"/>
        </w:rPr>
      </w:pPr>
      <w:r w:rsidRPr="00DD4553">
        <w:rPr>
          <w:rFonts w:ascii="Book Antiqua" w:hAnsi="Book Antiqua" w:cs="Times New Roman"/>
          <w:b/>
          <w:sz w:val="28"/>
          <w:szCs w:val="28"/>
        </w:rPr>
        <w:t>Poddodavatelské zajištění předmětu VZ</w:t>
      </w:r>
    </w:p>
    <w:p w14:paraId="4782946E" w14:textId="77777777" w:rsidR="00DB19AC" w:rsidRPr="00DD4553" w:rsidRDefault="00DB19AC" w:rsidP="00DB19AC">
      <w:pPr>
        <w:rPr>
          <w:rFonts w:ascii="Book Antiqua" w:hAnsi="Book Antiqua"/>
        </w:rPr>
      </w:pPr>
    </w:p>
    <w:p w14:paraId="77852CE7" w14:textId="77777777" w:rsidR="00DB19AC" w:rsidRPr="00DD4553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sz w:val="22"/>
          <w:szCs w:val="22"/>
        </w:rPr>
      </w:pPr>
      <w:r w:rsidRPr="00DD4553">
        <w:rPr>
          <w:rFonts w:ascii="Book Antiqua" w:hAnsi="Book Antiqua" w:cs="Times New Roman"/>
          <w:b/>
          <w:sz w:val="22"/>
          <w:szCs w:val="22"/>
        </w:rPr>
        <w:t>PODLIMITNÍ VEŘEJNÉ ZAKÁZKY NA STAVEBNÍ PRÁCE S NÁZVEM:</w:t>
      </w:r>
    </w:p>
    <w:p w14:paraId="0B588394" w14:textId="554D3B50" w:rsidR="001316C7" w:rsidRPr="00DD4553" w:rsidRDefault="001316C7" w:rsidP="00131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bCs/>
          <w:sz w:val="24"/>
        </w:rPr>
      </w:pPr>
      <w:r w:rsidRPr="00DD4553">
        <w:rPr>
          <w:rFonts w:ascii="Book Antiqua" w:hAnsi="Book Antiqua" w:cs="Times New Roman"/>
          <w:b/>
          <w:bCs/>
          <w:sz w:val="24"/>
        </w:rPr>
        <w:t>„</w:t>
      </w:r>
      <w:r w:rsidR="002014D7" w:rsidRPr="002014D7">
        <w:rPr>
          <w:rFonts w:ascii="Book Antiqua" w:hAnsi="Book Antiqua" w:cs="Times New Roman"/>
          <w:b/>
          <w:bCs/>
          <w:sz w:val="24"/>
        </w:rPr>
        <w:t>Revitalizace náměstí TGM, Třinec – vodní prvek</w:t>
      </w:r>
      <w:r w:rsidRPr="00DD4553">
        <w:rPr>
          <w:rFonts w:ascii="Book Antiqua" w:hAnsi="Book Antiqua" w:cs="Times New Roman"/>
          <w:b/>
          <w:bCs/>
          <w:sz w:val="24"/>
        </w:rPr>
        <w:t xml:space="preserve">“ </w:t>
      </w:r>
    </w:p>
    <w:p w14:paraId="0A78A207" w14:textId="77777777" w:rsidR="00DB19AC" w:rsidRPr="00DD4553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sz w:val="20"/>
          <w:szCs w:val="20"/>
        </w:rPr>
      </w:pPr>
      <w:r w:rsidRPr="00DD4553">
        <w:rPr>
          <w:rFonts w:ascii="Book Antiqua" w:hAnsi="Book Antiqua" w:cs="Times New Roman"/>
          <w:sz w:val="20"/>
          <w:szCs w:val="20"/>
        </w:rPr>
        <w:t xml:space="preserve"> (dále: „veřejná zakázka“ nebo „VZ“)</w:t>
      </w:r>
    </w:p>
    <w:p w14:paraId="402EBFB4" w14:textId="77777777" w:rsidR="000E0A20" w:rsidRDefault="000E0A20" w:rsidP="000E0A20">
      <w:pPr>
        <w:rPr>
          <w:rFonts w:ascii="Book Antiqua" w:hAnsi="Book Antiqua"/>
          <w:b/>
          <w:sz w:val="20"/>
          <w:szCs w:val="20"/>
        </w:rPr>
      </w:pPr>
      <w:bookmarkStart w:id="0" w:name="_Hlk49195584"/>
    </w:p>
    <w:bookmarkEnd w:id="0"/>
    <w:p w14:paraId="5C2FC747" w14:textId="77777777" w:rsidR="002014D7" w:rsidRPr="00E5575B" w:rsidRDefault="002014D7" w:rsidP="002014D7">
      <w:pPr>
        <w:rPr>
          <w:rFonts w:ascii="Book Antiqua" w:hAnsi="Book Antiqua"/>
          <w:b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ZADAVATEL VEŘEJNÉ ZAKÁZKY:        </w:t>
      </w:r>
      <w:r w:rsidRPr="00E5575B">
        <w:rPr>
          <w:rFonts w:ascii="Book Antiqua" w:hAnsi="Book Antiqua"/>
          <w:sz w:val="20"/>
          <w:szCs w:val="20"/>
        </w:rPr>
        <w:t>Statutární město Třinec</w:t>
      </w:r>
    </w:p>
    <w:p w14:paraId="2FFCE15C" w14:textId="77777777" w:rsidR="002014D7" w:rsidRPr="00E5575B" w:rsidRDefault="002014D7" w:rsidP="002014D7">
      <w:pPr>
        <w:rPr>
          <w:rFonts w:ascii="Book Antiqua" w:hAnsi="Book Antiqua"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>Právní forma zadavatele:</w:t>
      </w:r>
      <w:r w:rsidRPr="00E5575B">
        <w:rPr>
          <w:rFonts w:ascii="Book Antiqua" w:hAnsi="Book Antiqua"/>
          <w:b/>
          <w:sz w:val="20"/>
          <w:szCs w:val="20"/>
        </w:rPr>
        <w:tab/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E5575B">
        <w:rPr>
          <w:rFonts w:ascii="Book Antiqua" w:hAnsi="Book Antiqua"/>
          <w:sz w:val="20"/>
          <w:szCs w:val="20"/>
        </w:rPr>
        <w:t>obec</w:t>
      </w:r>
    </w:p>
    <w:p w14:paraId="135E55D9" w14:textId="77777777" w:rsidR="002014D7" w:rsidRPr="00E5575B" w:rsidRDefault="002014D7" w:rsidP="002014D7">
      <w:pPr>
        <w:rPr>
          <w:rFonts w:ascii="Book Antiqua" w:hAnsi="Book Antiqua"/>
          <w:b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Adresa sídla zadavatele:      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              </w:t>
      </w:r>
      <w:r w:rsidRPr="00E5575B">
        <w:rPr>
          <w:rFonts w:ascii="Book Antiqua" w:hAnsi="Book Antiqua"/>
          <w:sz w:val="20"/>
          <w:szCs w:val="20"/>
        </w:rPr>
        <w:t>Jablunkovská 160, 739 61 Třinec</w:t>
      </w:r>
    </w:p>
    <w:p w14:paraId="25102DFD" w14:textId="77777777" w:rsidR="002014D7" w:rsidRPr="00E5575B" w:rsidRDefault="002014D7" w:rsidP="002014D7">
      <w:pPr>
        <w:rPr>
          <w:rFonts w:ascii="Book Antiqua" w:hAnsi="Book Antiqua"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Zadavatele zastupuje:  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E5575B">
        <w:rPr>
          <w:rFonts w:ascii="Book Antiqua" w:hAnsi="Book Antiqua"/>
          <w:sz w:val="20"/>
          <w:szCs w:val="20"/>
        </w:rPr>
        <w:t xml:space="preserve">RNDr. Věra </w:t>
      </w:r>
      <w:proofErr w:type="spellStart"/>
      <w:r w:rsidRPr="00E5575B">
        <w:rPr>
          <w:rFonts w:ascii="Book Antiqua" w:hAnsi="Book Antiqua"/>
          <w:sz w:val="20"/>
          <w:szCs w:val="20"/>
        </w:rPr>
        <w:t>Palkovská</w:t>
      </w:r>
      <w:proofErr w:type="spellEnd"/>
      <w:r w:rsidRPr="00E5575B">
        <w:rPr>
          <w:rFonts w:ascii="Book Antiqua" w:hAnsi="Book Antiqua"/>
          <w:sz w:val="20"/>
          <w:szCs w:val="20"/>
        </w:rPr>
        <w:t xml:space="preserve">, primátorka </w:t>
      </w:r>
    </w:p>
    <w:p w14:paraId="7E8793A1" w14:textId="78C119AD" w:rsidR="00420334" w:rsidRDefault="002014D7" w:rsidP="002014D7">
      <w:pPr>
        <w:keepNext/>
        <w:jc w:val="both"/>
        <w:outlineLvl w:val="0"/>
        <w:rPr>
          <w:rFonts w:ascii="Book Antiqua" w:hAnsi="Book Antiqua" w:cs="Times New Roman"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IČO zadavatele:                  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E5575B">
        <w:rPr>
          <w:rFonts w:ascii="Book Antiqua" w:hAnsi="Book Antiqua"/>
          <w:sz w:val="20"/>
          <w:szCs w:val="20"/>
        </w:rPr>
        <w:t>00297313</w:t>
      </w:r>
    </w:p>
    <w:p w14:paraId="5EA55EC5" w14:textId="035B5A8B" w:rsidR="00DB19AC" w:rsidRDefault="00DB19AC" w:rsidP="00DB19AC">
      <w:pPr>
        <w:keepNext/>
        <w:jc w:val="both"/>
        <w:outlineLvl w:val="0"/>
        <w:rPr>
          <w:rFonts w:ascii="Book Antiqua" w:hAnsi="Book Antiqua" w:cs="Times New Roman"/>
          <w:b/>
          <w:bCs/>
          <w:sz w:val="20"/>
          <w:szCs w:val="20"/>
        </w:rPr>
      </w:pPr>
    </w:p>
    <w:p w14:paraId="0931942C" w14:textId="77777777" w:rsidR="00DB19AC" w:rsidRPr="00E71D23" w:rsidRDefault="00DB19AC" w:rsidP="00DB19AC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r w:rsidRPr="00E71D23">
        <w:rPr>
          <w:rFonts w:ascii="Book Antiqua" w:hAnsi="Book Antiqua" w:cs="Times New Roman"/>
          <w:b/>
          <w:bCs/>
          <w:sz w:val="20"/>
          <w:szCs w:val="20"/>
        </w:rPr>
        <w:t xml:space="preserve">Druh zadávacího řízení: </w:t>
      </w:r>
      <w:r w:rsidRPr="00E71D23">
        <w:rPr>
          <w:rFonts w:ascii="Book Antiqua" w:hAnsi="Book Antiqua" w:cs="Times New Roman"/>
          <w:b/>
          <w:bCs/>
          <w:sz w:val="20"/>
          <w:szCs w:val="20"/>
        </w:rPr>
        <w:tab/>
      </w:r>
      <w:r w:rsidRPr="00E71D23">
        <w:rPr>
          <w:rFonts w:ascii="Book Antiqua" w:hAnsi="Book Antiqua" w:cs="Times New Roman"/>
          <w:b/>
          <w:bCs/>
          <w:spacing w:val="26"/>
          <w:sz w:val="20"/>
          <w:szCs w:val="20"/>
        </w:rPr>
        <w:t xml:space="preserve">ZJEDNODUŠENÉ PODLIMITNÍ ŘÍZENÍ </w:t>
      </w:r>
      <w:r w:rsidRPr="00E71D23">
        <w:rPr>
          <w:rFonts w:ascii="Book Antiqua" w:hAnsi="Book Antiqua" w:cs="Times New Roman"/>
          <w:bCs/>
          <w:sz w:val="20"/>
          <w:szCs w:val="20"/>
        </w:rPr>
        <w:t xml:space="preserve"> </w:t>
      </w:r>
    </w:p>
    <w:p w14:paraId="4E0DFEFA" w14:textId="77777777" w:rsidR="00DB19AC" w:rsidRPr="00E71D23" w:rsidRDefault="00DB19AC" w:rsidP="00DB19AC">
      <w:pPr>
        <w:keepNext/>
        <w:ind w:left="708"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bookmarkStart w:id="1" w:name="_Toc506991020"/>
      <w:r w:rsidRPr="00E71D23">
        <w:rPr>
          <w:rFonts w:ascii="Book Antiqua" w:hAnsi="Book Antiqua" w:cs="Times New Roman"/>
          <w:bCs/>
          <w:sz w:val="20"/>
          <w:szCs w:val="20"/>
        </w:rPr>
        <w:t xml:space="preserve">dle § 53, zákona č. 134/2016 Sb., o zadávání veřejných zakázek ve znění </w:t>
      </w:r>
      <w:proofErr w:type="spellStart"/>
      <w:r w:rsidRPr="00E71D23">
        <w:rPr>
          <w:rFonts w:ascii="Book Antiqua" w:hAnsi="Book Antiqua" w:cs="Times New Roman"/>
          <w:bCs/>
          <w:sz w:val="20"/>
          <w:szCs w:val="20"/>
        </w:rPr>
        <w:t>pozd</w:t>
      </w:r>
      <w:proofErr w:type="spellEnd"/>
      <w:r w:rsidRPr="00E71D23">
        <w:rPr>
          <w:rFonts w:ascii="Book Antiqua" w:hAnsi="Book Antiqua" w:cs="Times New Roman"/>
          <w:bCs/>
          <w:sz w:val="20"/>
          <w:szCs w:val="20"/>
        </w:rPr>
        <w:t xml:space="preserve">. předpisů </w:t>
      </w:r>
      <w:bookmarkEnd w:id="1"/>
    </w:p>
    <w:p w14:paraId="2231D107" w14:textId="63638829" w:rsidR="00DB19AC" w:rsidRPr="00DB19AC" w:rsidRDefault="00DB19AC" w:rsidP="00DB19AC">
      <w:pPr>
        <w:keepNext/>
        <w:jc w:val="both"/>
        <w:outlineLvl w:val="0"/>
        <w:rPr>
          <w:rFonts w:ascii="Book Antiqua" w:hAnsi="Book Antiqua" w:cs="Times New Roman"/>
          <w:sz w:val="20"/>
          <w:szCs w:val="20"/>
        </w:rPr>
      </w:pPr>
    </w:p>
    <w:p w14:paraId="6C2CB64F" w14:textId="77777777" w:rsidR="00DB19AC" w:rsidRPr="00DB19AC" w:rsidRDefault="00DB19AC" w:rsidP="00DB19AC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678"/>
        <w:gridCol w:w="2410"/>
      </w:tblGrid>
      <w:tr w:rsidR="00DB19AC" w:rsidRPr="00DB19AC" w14:paraId="484ED770" w14:textId="77777777" w:rsidTr="00D86548">
        <w:tc>
          <w:tcPr>
            <w:tcW w:w="2836" w:type="dxa"/>
            <w:vAlign w:val="center"/>
          </w:tcPr>
          <w:p w14:paraId="0A5ADA75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Předpoklad plnění části předmětu VZ poddodavatelsky</w:t>
            </w:r>
          </w:p>
        </w:tc>
        <w:tc>
          <w:tcPr>
            <w:tcW w:w="4678" w:type="dxa"/>
            <w:vAlign w:val="center"/>
          </w:tcPr>
          <w:p w14:paraId="5A7B616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Název,</w:t>
            </w:r>
          </w:p>
          <w:p w14:paraId="4A541D95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adresa sídla, IČO poddodavatele</w:t>
            </w:r>
          </w:p>
        </w:tc>
        <w:tc>
          <w:tcPr>
            <w:tcW w:w="2410" w:type="dxa"/>
            <w:vAlign w:val="center"/>
          </w:tcPr>
          <w:p w14:paraId="17FFB852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poznámka</w:t>
            </w:r>
          </w:p>
        </w:tc>
      </w:tr>
      <w:tr w:rsidR="00DB19AC" w:rsidRPr="00DB19AC" w14:paraId="4B372CEA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3ABBFA1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EE33218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059BCF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EBA4C55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EC2E93F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367AE05E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FE3EC2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149FB1C0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C0F00AB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069964E9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C0E861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4EEEE5DE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4D72C46D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46E673D9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F7150A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7D0E2001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3DF54932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0605CAF3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47803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3338F203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21EED3C1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623E63A9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822E5A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6928D8EB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2AA92339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35B91C25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9799A80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9AA7A29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5F16A6F4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030FDAF3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24F5CDE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37FA314D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6C1D2247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34B8DE27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2F486C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5178A52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4421730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46805977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4F4F99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</w:tbl>
    <w:p w14:paraId="73222050" w14:textId="77777777" w:rsidR="00DB19AC" w:rsidRPr="00DB19AC" w:rsidRDefault="00DB19AC" w:rsidP="00DB19AC">
      <w:pPr>
        <w:rPr>
          <w:rFonts w:ascii="Book Antiqua" w:hAnsi="Book Antiqua"/>
        </w:rPr>
      </w:pPr>
    </w:p>
    <w:p w14:paraId="7F3E8390" w14:textId="77777777" w:rsidR="00DB19AC" w:rsidRPr="00DB19AC" w:rsidRDefault="00DB19AC" w:rsidP="00DB19AC">
      <w:pPr>
        <w:rPr>
          <w:rFonts w:ascii="Book Antiqua" w:hAnsi="Book Antiqua" w:cs="Times New Roman"/>
          <w:sz w:val="24"/>
        </w:rPr>
      </w:pPr>
    </w:p>
    <w:p w14:paraId="215CA62F" w14:textId="7A602CC4" w:rsidR="00DB19AC" w:rsidRDefault="00DB19AC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sectPr w:rsidR="00DB19AC" w:rsidSect="000E0A20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1186" w14:textId="77777777" w:rsidR="00625568" w:rsidRDefault="00625568" w:rsidP="00241FBE">
      <w:r>
        <w:separator/>
      </w:r>
    </w:p>
  </w:endnote>
  <w:endnote w:type="continuationSeparator" w:id="0">
    <w:p w14:paraId="10E88ADA" w14:textId="77777777" w:rsidR="00625568" w:rsidRDefault="00625568" w:rsidP="00241FBE">
      <w:r>
        <w:continuationSeparator/>
      </w:r>
    </w:p>
  </w:endnote>
  <w:endnote w:type="continuationNotice" w:id="1">
    <w:p w14:paraId="2436B3B0" w14:textId="77777777" w:rsidR="00625568" w:rsidRDefault="00625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7D1B" w14:textId="77777777" w:rsidR="00625568" w:rsidRDefault="00625568" w:rsidP="00241FBE">
      <w:r>
        <w:separator/>
      </w:r>
    </w:p>
  </w:footnote>
  <w:footnote w:type="continuationSeparator" w:id="0">
    <w:p w14:paraId="598AF54C" w14:textId="77777777" w:rsidR="00625568" w:rsidRDefault="00625568" w:rsidP="00241FBE">
      <w:r>
        <w:continuationSeparator/>
      </w:r>
    </w:p>
  </w:footnote>
  <w:footnote w:type="continuationNotice" w:id="1">
    <w:p w14:paraId="3C460FD4" w14:textId="77777777" w:rsidR="00625568" w:rsidRDefault="00625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C6A0" w14:textId="65A55A63" w:rsidR="00241FBE" w:rsidRDefault="00F66B6F" w:rsidP="00241FBE">
    <w:pPr>
      <w:pStyle w:val="Zhlav"/>
      <w:jc w:val="center"/>
    </w:pPr>
    <w:bookmarkStart w:id="2" w:name="_Hlk49171287"/>
    <w:r>
      <w:rPr>
        <w:noProof/>
      </w:rPr>
      <w:drawing>
        <wp:anchor distT="0" distB="0" distL="114300" distR="114300" simplePos="0" relativeHeight="251659264" behindDoc="0" locked="0" layoutInCell="1" allowOverlap="1" wp14:anchorId="2B6FA821" wp14:editId="18F76D0D">
          <wp:simplePos x="0" y="0"/>
          <wp:positionH relativeFrom="column">
            <wp:posOffset>2026920</wp:posOffset>
          </wp:positionH>
          <wp:positionV relativeFrom="paragraph">
            <wp:posOffset>7620</wp:posOffset>
          </wp:positionV>
          <wp:extent cx="1697990" cy="641350"/>
          <wp:effectExtent l="0" t="0" r="0" b="0"/>
          <wp:wrapSquare wrapText="bothSides"/>
          <wp:docPr id="84965827" name="Obrázek 10" descr="Obsah obrázku Písmo, Grafika, grafický design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5827" name="Obrázek 10" descr="Obsah obrázku Písmo, Grafika, grafický design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"/>
  <w:p w14:paraId="44C7B6B9" w14:textId="58F90E45" w:rsidR="0010676B" w:rsidRDefault="0010676B" w:rsidP="00241FBE">
    <w:pPr>
      <w:pStyle w:val="Zhlav"/>
      <w:tabs>
        <w:tab w:val="clear" w:pos="4536"/>
        <w:tab w:val="clear" w:pos="9072"/>
      </w:tabs>
      <w:ind w:right="-864"/>
    </w:pPr>
  </w:p>
  <w:p w14:paraId="3CB9C2A8" w14:textId="77777777" w:rsidR="0010676B" w:rsidRDefault="001067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58117">
    <w:abstractNumId w:val="0"/>
  </w:num>
  <w:num w:numId="2" w16cid:durableId="58144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BE"/>
    <w:rsid w:val="000E0A20"/>
    <w:rsid w:val="0010676B"/>
    <w:rsid w:val="001316C7"/>
    <w:rsid w:val="00170C54"/>
    <w:rsid w:val="00191FD6"/>
    <w:rsid w:val="002014D7"/>
    <w:rsid w:val="00241FBE"/>
    <w:rsid w:val="00370A59"/>
    <w:rsid w:val="003E1660"/>
    <w:rsid w:val="00420334"/>
    <w:rsid w:val="00462BC5"/>
    <w:rsid w:val="00547D47"/>
    <w:rsid w:val="005525E1"/>
    <w:rsid w:val="00564BA7"/>
    <w:rsid w:val="00625568"/>
    <w:rsid w:val="00631C1E"/>
    <w:rsid w:val="006E76F7"/>
    <w:rsid w:val="00704742"/>
    <w:rsid w:val="008D5AC1"/>
    <w:rsid w:val="00BE19EC"/>
    <w:rsid w:val="00D50F9A"/>
    <w:rsid w:val="00DA0A3B"/>
    <w:rsid w:val="00DB19AC"/>
    <w:rsid w:val="00DD4553"/>
    <w:rsid w:val="00F66B6F"/>
    <w:rsid w:val="00F90DAD"/>
    <w:rsid w:val="00F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170D7"/>
  <w15:chartTrackingRefBased/>
  <w15:docId w15:val="{6C421D41-5D07-460B-9D96-23F4AAFB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A7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table" w:styleId="Mkatabulky">
    <w:name w:val="Table Grid"/>
    <w:basedOn w:val="Normlntabulka"/>
    <w:rsid w:val="0056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689</Characters>
  <Application>Microsoft Office Word</Application>
  <DocSecurity>0</DocSecurity>
  <Lines>11</Lines>
  <Paragraphs>4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3</cp:revision>
  <dcterms:created xsi:type="dcterms:W3CDTF">2026-01-16T10:34:00Z</dcterms:created>
  <dcterms:modified xsi:type="dcterms:W3CDTF">2026-01-16T10:46:00Z</dcterms:modified>
</cp:coreProperties>
</file>